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F5" w:rsidRPr="00E058ED" w:rsidRDefault="001F7071" w:rsidP="00E058ED">
      <w:pPr>
        <w:spacing w:before="77" w:line="276" w:lineRule="auto"/>
        <w:ind w:left="352"/>
        <w:jc w:val="right"/>
        <w:rPr>
          <w:sz w:val="24"/>
          <w:szCs w:val="24"/>
        </w:rPr>
      </w:pPr>
      <w:r w:rsidRPr="001F7071">
        <w:pict>
          <v:rect id="_x0000_s1027" style="position:absolute;left:0;text-align:left;margin-left:46.9pt;margin-top:9.95pt;width:170.05pt;height:52.1pt;z-index:-251658752;mso-position-horizontal-relative:page" stroked="f">
            <w10:wrap anchorx="page"/>
          </v:rect>
        </w:pict>
      </w:r>
      <w:r w:rsidR="00BE1577">
        <w:rPr>
          <w:rFonts w:ascii="Microsoft Sans Serif"/>
          <w:w w:val="99"/>
          <w:sz w:val="19"/>
        </w:rPr>
        <w:t xml:space="preserve"> </w:t>
      </w:r>
      <w:r w:rsidR="00BE1577" w:rsidRPr="00E058ED">
        <w:rPr>
          <w:sz w:val="24"/>
          <w:szCs w:val="24"/>
        </w:rPr>
        <w:t>УТВЕРЖДЕНО</w:t>
      </w:r>
    </w:p>
    <w:p w:rsidR="006143FD" w:rsidRPr="00E058ED" w:rsidRDefault="00BE1577" w:rsidP="00E058ED">
      <w:pPr>
        <w:tabs>
          <w:tab w:val="left" w:leader="dot" w:pos="1078"/>
          <w:tab w:val="left" w:pos="1610"/>
          <w:tab w:val="left" w:pos="2376"/>
        </w:tabs>
        <w:spacing w:line="276" w:lineRule="auto"/>
        <w:ind w:left="107" w:right="437"/>
        <w:jc w:val="right"/>
        <w:rPr>
          <w:sz w:val="24"/>
          <w:szCs w:val="24"/>
        </w:rPr>
      </w:pPr>
      <w:r w:rsidRPr="00E058ED">
        <w:rPr>
          <w:sz w:val="24"/>
          <w:szCs w:val="24"/>
        </w:rPr>
        <w:t>приказом М</w:t>
      </w:r>
      <w:r w:rsidR="006143FD" w:rsidRPr="00E058ED">
        <w:rPr>
          <w:sz w:val="24"/>
          <w:szCs w:val="24"/>
        </w:rPr>
        <w:t>Б</w:t>
      </w:r>
      <w:r w:rsidRPr="00E058ED">
        <w:rPr>
          <w:sz w:val="24"/>
          <w:szCs w:val="24"/>
        </w:rPr>
        <w:t xml:space="preserve">ОУ </w:t>
      </w:r>
      <w:r w:rsidR="006143FD" w:rsidRPr="00E058ED">
        <w:rPr>
          <w:sz w:val="24"/>
          <w:szCs w:val="24"/>
        </w:rPr>
        <w:t>«Коношская СШ имени Н.П.Лавёрова»</w:t>
      </w:r>
    </w:p>
    <w:p w:rsidR="002E7FF5" w:rsidRPr="00E058ED" w:rsidRDefault="00BE1577" w:rsidP="00E058ED">
      <w:pPr>
        <w:tabs>
          <w:tab w:val="left" w:leader="dot" w:pos="1078"/>
          <w:tab w:val="left" w:pos="1610"/>
          <w:tab w:val="left" w:pos="2376"/>
        </w:tabs>
        <w:spacing w:line="276" w:lineRule="auto"/>
        <w:ind w:left="107" w:right="437"/>
        <w:jc w:val="right"/>
        <w:rPr>
          <w:sz w:val="24"/>
          <w:szCs w:val="24"/>
        </w:rPr>
      </w:pP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от</w:t>
      </w:r>
      <w:r w:rsidR="00E058ED" w:rsidRPr="00E058ED">
        <w:rPr>
          <w:sz w:val="24"/>
          <w:szCs w:val="24"/>
        </w:rPr>
        <w:t xml:space="preserve"> 09.09.</w:t>
      </w:r>
      <w:r w:rsidRPr="00E058ED">
        <w:rPr>
          <w:sz w:val="24"/>
          <w:szCs w:val="24"/>
        </w:rPr>
        <w:t>20</w:t>
      </w:r>
      <w:r w:rsidR="00E058ED" w:rsidRPr="00E058ED">
        <w:rPr>
          <w:sz w:val="24"/>
          <w:szCs w:val="24"/>
        </w:rPr>
        <w:t>22№183/0-1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 xml:space="preserve"> </w:t>
      </w:r>
    </w:p>
    <w:p w:rsidR="00E058ED" w:rsidRPr="00E058ED" w:rsidRDefault="00BE1577" w:rsidP="00E058ED">
      <w:pPr>
        <w:spacing w:line="276" w:lineRule="auto"/>
        <w:ind w:left="107" w:right="103"/>
        <w:jc w:val="right"/>
        <w:rPr>
          <w:spacing w:val="-57"/>
          <w:sz w:val="24"/>
          <w:szCs w:val="24"/>
        </w:rPr>
      </w:pPr>
      <w:r w:rsidRPr="00E058ED">
        <w:rPr>
          <w:sz w:val="24"/>
          <w:szCs w:val="24"/>
        </w:rPr>
        <w:t>«О создании Центра образования</w:t>
      </w:r>
      <w:r w:rsidRPr="00E058ED">
        <w:rPr>
          <w:spacing w:val="-57"/>
          <w:sz w:val="24"/>
          <w:szCs w:val="24"/>
        </w:rPr>
        <w:t xml:space="preserve"> </w:t>
      </w:r>
      <w:r w:rsidR="00E058ED" w:rsidRPr="00E058ED">
        <w:rPr>
          <w:spacing w:val="-57"/>
          <w:sz w:val="24"/>
          <w:szCs w:val="24"/>
        </w:rPr>
        <w:t xml:space="preserve">      </w:t>
      </w:r>
    </w:p>
    <w:p w:rsidR="002E7FF5" w:rsidRPr="00E058ED" w:rsidRDefault="00E058ED" w:rsidP="00E058ED">
      <w:pPr>
        <w:spacing w:line="276" w:lineRule="auto"/>
        <w:ind w:left="107" w:right="103"/>
        <w:jc w:val="right"/>
        <w:rPr>
          <w:sz w:val="24"/>
          <w:szCs w:val="24"/>
        </w:rPr>
      </w:pPr>
      <w:r w:rsidRPr="00E058ED">
        <w:rPr>
          <w:sz w:val="24"/>
          <w:szCs w:val="24"/>
        </w:rPr>
        <w:t>естественно-научного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технологического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 xml:space="preserve">профилей </w:t>
      </w:r>
      <w:r w:rsidR="006143FD" w:rsidRPr="00E058ED">
        <w:rPr>
          <w:sz w:val="24"/>
          <w:szCs w:val="24"/>
        </w:rPr>
        <w:t>"Точка роста</w:t>
      </w:r>
      <w:r w:rsidR="00BE1577" w:rsidRPr="00E058ED">
        <w:rPr>
          <w:sz w:val="24"/>
          <w:szCs w:val="24"/>
        </w:rPr>
        <w:t>»</w:t>
      </w:r>
    </w:p>
    <w:p w:rsidR="002E7FF5" w:rsidRPr="00E058ED" w:rsidRDefault="00BE1577" w:rsidP="00E058ED">
      <w:pPr>
        <w:spacing w:line="276" w:lineRule="auto"/>
        <w:ind w:left="107"/>
        <w:jc w:val="right"/>
        <w:rPr>
          <w:sz w:val="24"/>
          <w:szCs w:val="24"/>
        </w:rPr>
      </w:pPr>
      <w:r w:rsidRPr="00E058ED">
        <w:rPr>
          <w:sz w:val="24"/>
          <w:szCs w:val="24"/>
        </w:rPr>
        <w:t xml:space="preserve"> </w:t>
      </w:r>
    </w:p>
    <w:p w:rsidR="002E7FF5" w:rsidRPr="00E058ED" w:rsidRDefault="002E7FF5" w:rsidP="00E058ED">
      <w:pPr>
        <w:pStyle w:val="a3"/>
        <w:spacing w:before="7" w:line="276" w:lineRule="auto"/>
        <w:ind w:left="0"/>
        <w:rPr>
          <w:sz w:val="24"/>
          <w:szCs w:val="24"/>
        </w:rPr>
      </w:pPr>
    </w:p>
    <w:p w:rsidR="002E7FF5" w:rsidRPr="00E058ED" w:rsidRDefault="00BE1577" w:rsidP="00E058ED">
      <w:pPr>
        <w:pStyle w:val="Heading1"/>
        <w:spacing w:before="89" w:line="276" w:lineRule="auto"/>
        <w:ind w:right="1310"/>
        <w:rPr>
          <w:sz w:val="24"/>
          <w:szCs w:val="24"/>
        </w:rPr>
      </w:pPr>
      <w:r w:rsidRPr="00E058ED">
        <w:rPr>
          <w:sz w:val="24"/>
          <w:szCs w:val="24"/>
        </w:rPr>
        <w:t>Положение</w:t>
      </w:r>
    </w:p>
    <w:p w:rsidR="002E7FF5" w:rsidRPr="00E058ED" w:rsidRDefault="00BE1577" w:rsidP="00E058ED">
      <w:pPr>
        <w:spacing w:line="276" w:lineRule="auto"/>
        <w:ind w:left="1404" w:right="1311"/>
        <w:jc w:val="center"/>
        <w:rPr>
          <w:b/>
          <w:sz w:val="24"/>
          <w:szCs w:val="24"/>
        </w:rPr>
      </w:pPr>
      <w:r w:rsidRPr="00E058ED">
        <w:rPr>
          <w:b/>
          <w:sz w:val="24"/>
          <w:szCs w:val="24"/>
        </w:rPr>
        <w:t>о</w:t>
      </w:r>
      <w:r w:rsidRPr="00E058ED">
        <w:rPr>
          <w:b/>
          <w:spacing w:val="-1"/>
          <w:sz w:val="24"/>
          <w:szCs w:val="24"/>
        </w:rPr>
        <w:t xml:space="preserve"> </w:t>
      </w:r>
      <w:r w:rsidRPr="00E058ED">
        <w:rPr>
          <w:b/>
          <w:sz w:val="24"/>
          <w:szCs w:val="24"/>
        </w:rPr>
        <w:t>Центре</w:t>
      </w:r>
      <w:r w:rsidRPr="00E058ED">
        <w:rPr>
          <w:b/>
          <w:spacing w:val="-2"/>
          <w:sz w:val="24"/>
          <w:szCs w:val="24"/>
        </w:rPr>
        <w:t xml:space="preserve"> </w:t>
      </w:r>
      <w:r w:rsidRPr="00E058ED">
        <w:rPr>
          <w:b/>
          <w:sz w:val="24"/>
          <w:szCs w:val="24"/>
        </w:rPr>
        <w:t>образования</w:t>
      </w:r>
      <w:r w:rsidRPr="00E058ED">
        <w:rPr>
          <w:b/>
          <w:spacing w:val="-1"/>
          <w:sz w:val="24"/>
          <w:szCs w:val="24"/>
        </w:rPr>
        <w:t xml:space="preserve"> </w:t>
      </w:r>
      <w:r w:rsidR="00E058ED" w:rsidRPr="00E058ED">
        <w:rPr>
          <w:b/>
          <w:sz w:val="24"/>
          <w:szCs w:val="24"/>
        </w:rPr>
        <w:t>естественнонаучного</w:t>
      </w:r>
      <w:r w:rsidR="00E058ED" w:rsidRPr="00E058ED">
        <w:rPr>
          <w:b/>
          <w:spacing w:val="1"/>
          <w:sz w:val="24"/>
          <w:szCs w:val="24"/>
        </w:rPr>
        <w:t xml:space="preserve"> </w:t>
      </w:r>
      <w:r w:rsidR="00E058ED" w:rsidRPr="00E058ED">
        <w:rPr>
          <w:b/>
          <w:sz w:val="24"/>
          <w:szCs w:val="24"/>
        </w:rPr>
        <w:t>и</w:t>
      </w:r>
      <w:r w:rsidR="00E058ED" w:rsidRPr="00E058ED">
        <w:rPr>
          <w:b/>
          <w:spacing w:val="-2"/>
          <w:sz w:val="24"/>
          <w:szCs w:val="24"/>
        </w:rPr>
        <w:t xml:space="preserve"> </w:t>
      </w:r>
      <w:r w:rsidR="00E058ED" w:rsidRPr="00E058ED">
        <w:rPr>
          <w:b/>
          <w:sz w:val="24"/>
          <w:szCs w:val="24"/>
        </w:rPr>
        <w:t>технологического</w:t>
      </w:r>
      <w:r w:rsidR="00E058ED" w:rsidRPr="00E058ED">
        <w:rPr>
          <w:b/>
          <w:spacing w:val="-1"/>
          <w:sz w:val="24"/>
          <w:szCs w:val="24"/>
        </w:rPr>
        <w:t xml:space="preserve"> </w:t>
      </w:r>
      <w:r w:rsidR="00E058ED" w:rsidRPr="00E058ED">
        <w:rPr>
          <w:b/>
          <w:sz w:val="24"/>
          <w:szCs w:val="24"/>
        </w:rPr>
        <w:t xml:space="preserve">профилей </w:t>
      </w:r>
      <w:r w:rsidRPr="00E058ED">
        <w:rPr>
          <w:b/>
          <w:sz w:val="24"/>
          <w:szCs w:val="24"/>
        </w:rPr>
        <w:t>«Точка роста»</w:t>
      </w:r>
    </w:p>
    <w:p w:rsidR="002E7FF5" w:rsidRPr="00E058ED" w:rsidRDefault="002E7FF5" w:rsidP="00E058ED">
      <w:pPr>
        <w:pStyle w:val="a3"/>
        <w:spacing w:before="11" w:line="276" w:lineRule="auto"/>
        <w:ind w:left="0"/>
        <w:rPr>
          <w:b/>
          <w:sz w:val="24"/>
          <w:szCs w:val="24"/>
        </w:rPr>
      </w:pPr>
    </w:p>
    <w:p w:rsidR="002E7FF5" w:rsidRPr="00E058ED" w:rsidRDefault="00BE1577" w:rsidP="00E058ED">
      <w:pPr>
        <w:pStyle w:val="a4"/>
        <w:numPr>
          <w:ilvl w:val="0"/>
          <w:numId w:val="2"/>
        </w:numPr>
        <w:tabs>
          <w:tab w:val="left" w:pos="1813"/>
          <w:tab w:val="left" w:pos="1814"/>
        </w:tabs>
        <w:spacing w:before="89" w:line="276" w:lineRule="auto"/>
        <w:ind w:hanging="702"/>
        <w:rPr>
          <w:b/>
          <w:sz w:val="24"/>
          <w:szCs w:val="24"/>
        </w:rPr>
      </w:pPr>
      <w:r w:rsidRPr="00E058ED">
        <w:rPr>
          <w:b/>
          <w:sz w:val="24"/>
          <w:szCs w:val="24"/>
        </w:rPr>
        <w:t>Общие</w:t>
      </w:r>
      <w:r w:rsidRPr="00E058ED">
        <w:rPr>
          <w:b/>
          <w:spacing w:val="-3"/>
          <w:sz w:val="24"/>
          <w:szCs w:val="24"/>
        </w:rPr>
        <w:t xml:space="preserve"> </w:t>
      </w:r>
      <w:r w:rsidRPr="00E058ED">
        <w:rPr>
          <w:b/>
          <w:sz w:val="24"/>
          <w:szCs w:val="24"/>
        </w:rPr>
        <w:t>положения</w:t>
      </w:r>
    </w:p>
    <w:p w:rsidR="002E7FF5" w:rsidRPr="00E058ED" w:rsidRDefault="00BE1577" w:rsidP="00E058ED">
      <w:pPr>
        <w:pStyle w:val="a4"/>
        <w:numPr>
          <w:ilvl w:val="1"/>
          <w:numId w:val="2"/>
        </w:numPr>
        <w:tabs>
          <w:tab w:val="left" w:pos="1298"/>
          <w:tab w:val="left" w:pos="1813"/>
          <w:tab w:val="left" w:pos="1814"/>
          <w:tab w:val="left" w:pos="2206"/>
          <w:tab w:val="left" w:pos="2683"/>
          <w:tab w:val="left" w:pos="3227"/>
          <w:tab w:val="left" w:pos="3669"/>
          <w:tab w:val="left" w:pos="4619"/>
          <w:tab w:val="left" w:pos="4954"/>
          <w:tab w:val="left" w:pos="5805"/>
          <w:tab w:val="left" w:pos="6798"/>
          <w:tab w:val="left" w:pos="6999"/>
          <w:tab w:val="left" w:pos="7353"/>
          <w:tab w:val="left" w:pos="10129"/>
          <w:tab w:val="left" w:pos="10206"/>
        </w:tabs>
        <w:spacing w:before="181" w:line="276" w:lineRule="auto"/>
        <w:ind w:hanging="702"/>
        <w:rPr>
          <w:sz w:val="24"/>
          <w:szCs w:val="24"/>
        </w:rPr>
      </w:pPr>
      <w:r w:rsidRPr="00E058ED">
        <w:rPr>
          <w:sz w:val="24"/>
          <w:szCs w:val="24"/>
        </w:rPr>
        <w:t>Центр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цифрового и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гуманитарного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профилей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«Точка</w:t>
      </w:r>
      <w:r w:rsidR="006143FD" w:rsidRPr="00E058ED">
        <w:rPr>
          <w:sz w:val="24"/>
          <w:szCs w:val="24"/>
        </w:rPr>
        <w:t xml:space="preserve"> </w:t>
      </w:r>
      <w:r w:rsidR="00E058ED" w:rsidRPr="00E058ED">
        <w:rPr>
          <w:sz w:val="24"/>
          <w:szCs w:val="24"/>
        </w:rPr>
        <w:t xml:space="preserve">роста </w:t>
      </w:r>
      <w:r w:rsidRPr="00E058ED">
        <w:rPr>
          <w:sz w:val="24"/>
          <w:szCs w:val="24"/>
        </w:rPr>
        <w:t>(далее—</w:t>
      </w:r>
      <w:r w:rsidRPr="00E058ED">
        <w:rPr>
          <w:sz w:val="24"/>
          <w:szCs w:val="24"/>
        </w:rPr>
        <w:tab/>
        <w:t>Центр)</w:t>
      </w:r>
      <w:r w:rsidRPr="00E058ED">
        <w:rPr>
          <w:sz w:val="24"/>
          <w:szCs w:val="24"/>
        </w:rPr>
        <w:tab/>
        <w:t>создан</w:t>
      </w:r>
      <w:r w:rsidRPr="00E058ED">
        <w:rPr>
          <w:sz w:val="24"/>
          <w:szCs w:val="24"/>
        </w:rPr>
        <w:tab/>
        <w:t>в</w:t>
      </w:r>
      <w:r w:rsidRPr="00E058ED">
        <w:rPr>
          <w:sz w:val="24"/>
          <w:szCs w:val="24"/>
        </w:rPr>
        <w:tab/>
        <w:t>целях</w:t>
      </w:r>
      <w:r w:rsidRPr="00E058ED">
        <w:rPr>
          <w:sz w:val="24"/>
          <w:szCs w:val="24"/>
        </w:rPr>
        <w:tab/>
        <w:t>развития</w:t>
      </w:r>
      <w:r w:rsidRPr="00E058ED">
        <w:rPr>
          <w:sz w:val="24"/>
          <w:szCs w:val="24"/>
        </w:rPr>
        <w:tab/>
      </w:r>
      <w:r w:rsidRPr="00E058ED">
        <w:rPr>
          <w:sz w:val="24"/>
          <w:szCs w:val="24"/>
        </w:rPr>
        <w:tab/>
        <w:t>и</w:t>
      </w:r>
      <w:r w:rsidRPr="00E058ED">
        <w:rPr>
          <w:sz w:val="24"/>
          <w:szCs w:val="24"/>
        </w:rPr>
        <w:tab/>
        <w:t>реализации</w:t>
      </w:r>
      <w:r w:rsidRPr="00E058ED">
        <w:rPr>
          <w:sz w:val="24"/>
          <w:szCs w:val="24"/>
        </w:rPr>
        <w:tab/>
      </w:r>
      <w:r w:rsidR="00776EEC">
        <w:rPr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основных</w:t>
      </w:r>
      <w:r w:rsidRPr="00E058ED">
        <w:rPr>
          <w:sz w:val="24"/>
          <w:szCs w:val="24"/>
        </w:rPr>
        <w:tab/>
      </w:r>
      <w:r w:rsidRPr="00E058ED">
        <w:rPr>
          <w:spacing w:val="-3"/>
          <w:sz w:val="24"/>
          <w:szCs w:val="24"/>
        </w:rPr>
        <w:t>и</w:t>
      </w:r>
      <w:r w:rsidR="0073537E" w:rsidRPr="00E058ED">
        <w:rPr>
          <w:spacing w:val="-3"/>
          <w:sz w:val="24"/>
          <w:szCs w:val="24"/>
        </w:rPr>
        <w:t xml:space="preserve"> 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дополнительных</w:t>
      </w:r>
      <w:r w:rsidR="006143FD" w:rsidRPr="00E058ED">
        <w:rPr>
          <w:sz w:val="24"/>
          <w:szCs w:val="24"/>
        </w:rPr>
        <w:tab/>
      </w:r>
      <w:r w:rsidR="006143FD" w:rsidRPr="00E058ED">
        <w:rPr>
          <w:sz w:val="24"/>
          <w:szCs w:val="24"/>
        </w:rPr>
        <w:tab/>
        <w:t>общеобразовательных</w:t>
      </w:r>
      <w:r w:rsidR="006143FD" w:rsidRPr="00E058ED">
        <w:rPr>
          <w:sz w:val="24"/>
          <w:szCs w:val="24"/>
        </w:rPr>
        <w:tab/>
        <w:t xml:space="preserve">программ </w:t>
      </w:r>
      <w:r w:rsidRPr="00E058ED">
        <w:rPr>
          <w:sz w:val="24"/>
          <w:szCs w:val="24"/>
        </w:rPr>
        <w:t>естественнонаучного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2"/>
          <w:sz w:val="24"/>
          <w:szCs w:val="24"/>
        </w:rPr>
        <w:t xml:space="preserve"> </w:t>
      </w:r>
      <w:r w:rsidR="006143FD" w:rsidRPr="00E058ED">
        <w:rPr>
          <w:sz w:val="24"/>
          <w:szCs w:val="24"/>
        </w:rPr>
        <w:t>технологическо</w:t>
      </w:r>
      <w:r w:rsidRPr="00E058ED">
        <w:rPr>
          <w:sz w:val="24"/>
          <w:szCs w:val="24"/>
        </w:rPr>
        <w:t>го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профилей.</w:t>
      </w:r>
    </w:p>
    <w:p w:rsidR="006143FD" w:rsidRPr="00E058ED" w:rsidRDefault="00E058ED" w:rsidP="00E058ED">
      <w:pPr>
        <w:tabs>
          <w:tab w:val="left" w:leader="dot" w:pos="1078"/>
          <w:tab w:val="left" w:pos="1610"/>
          <w:tab w:val="left" w:pos="2376"/>
        </w:tabs>
        <w:spacing w:line="276" w:lineRule="auto"/>
        <w:ind w:left="107" w:right="437"/>
        <w:rPr>
          <w:sz w:val="24"/>
          <w:szCs w:val="24"/>
        </w:rPr>
      </w:pPr>
      <w:r w:rsidRPr="00E058ED">
        <w:rPr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Центр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является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структурным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подразделением</w:t>
      </w:r>
      <w:r w:rsidR="00BE1577" w:rsidRPr="00E058ED">
        <w:rPr>
          <w:spacing w:val="1"/>
          <w:sz w:val="24"/>
          <w:szCs w:val="24"/>
        </w:rPr>
        <w:t xml:space="preserve"> </w:t>
      </w:r>
      <w:r w:rsidR="006143FD" w:rsidRPr="00E058ED">
        <w:rPr>
          <w:sz w:val="24"/>
          <w:szCs w:val="24"/>
        </w:rPr>
        <w:t>МБОУ «Коношская СШ имени Н.П.Лавёрова»</w:t>
      </w:r>
    </w:p>
    <w:p w:rsidR="002E7FF5" w:rsidRPr="00E058ED" w:rsidRDefault="00BE1577" w:rsidP="00E058ED">
      <w:pPr>
        <w:tabs>
          <w:tab w:val="left" w:pos="1814"/>
        </w:tabs>
        <w:spacing w:line="276" w:lineRule="auto"/>
        <w:rPr>
          <w:sz w:val="24"/>
          <w:szCs w:val="24"/>
        </w:rPr>
      </w:pPr>
      <w:r w:rsidRPr="00E058ED">
        <w:rPr>
          <w:sz w:val="24"/>
          <w:szCs w:val="24"/>
        </w:rPr>
        <w:t>(далее — Учреждение) и не является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юридическим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лицом.</w:t>
      </w:r>
    </w:p>
    <w:p w:rsidR="002E7FF5" w:rsidRPr="00E058ED" w:rsidRDefault="00E058ED" w:rsidP="00E058ED">
      <w:pPr>
        <w:tabs>
          <w:tab w:val="left" w:pos="1588"/>
          <w:tab w:val="left" w:pos="1814"/>
          <w:tab w:val="left" w:pos="3555"/>
          <w:tab w:val="left" w:pos="5325"/>
          <w:tab w:val="left" w:pos="7211"/>
          <w:tab w:val="left" w:pos="8974"/>
        </w:tabs>
        <w:spacing w:line="276" w:lineRule="auto"/>
        <w:ind w:right="256"/>
        <w:rPr>
          <w:sz w:val="24"/>
          <w:szCs w:val="24"/>
        </w:rPr>
      </w:pPr>
      <w:r w:rsidRPr="00E058ED">
        <w:rPr>
          <w:sz w:val="24"/>
          <w:szCs w:val="24"/>
        </w:rPr>
        <w:tab/>
      </w:r>
      <w:r w:rsidR="00BE1577" w:rsidRPr="00E058ED">
        <w:rPr>
          <w:sz w:val="24"/>
          <w:szCs w:val="24"/>
        </w:rPr>
        <w:t>В своей деятельности Центр руководствуется Федеральным законом</w:t>
      </w:r>
      <w:r w:rsidR="00BE1577" w:rsidRPr="00E058ED">
        <w:rPr>
          <w:spacing w:val="-6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Российской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Федерации</w:t>
      </w:r>
      <w:r w:rsidR="00BE1577" w:rsidRPr="00E058ED">
        <w:rPr>
          <w:spacing w:val="-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«Об</w:t>
      </w:r>
      <w:r w:rsidR="00BE1577" w:rsidRPr="00E058ED">
        <w:rPr>
          <w:spacing w:val="-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образовании</w:t>
      </w:r>
      <w:r w:rsidR="00BE1577" w:rsidRPr="00E058ED">
        <w:rPr>
          <w:spacing w:val="3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в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Российской</w:t>
      </w:r>
      <w:r w:rsidR="00BE1577" w:rsidRPr="00E058ED">
        <w:rPr>
          <w:spacing w:val="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Федерации»,</w:t>
      </w:r>
      <w:r w:rsidR="006143FD" w:rsidRPr="00E058ED">
        <w:rPr>
          <w:sz w:val="24"/>
          <w:szCs w:val="24"/>
        </w:rPr>
        <w:t xml:space="preserve"> </w:t>
      </w:r>
      <w:r w:rsidRPr="00E058ED">
        <w:rPr>
          <w:sz w:val="24"/>
          <w:szCs w:val="24"/>
        </w:rPr>
        <w:t>другими</w:t>
      </w:r>
      <w:r w:rsidRPr="00E058ED">
        <w:rPr>
          <w:sz w:val="24"/>
          <w:szCs w:val="24"/>
        </w:rPr>
        <w:tab/>
        <w:t xml:space="preserve">нормативными </w:t>
      </w:r>
      <w:r w:rsidR="00BE1577" w:rsidRPr="00E058ED">
        <w:rPr>
          <w:sz w:val="24"/>
          <w:szCs w:val="24"/>
        </w:rPr>
        <w:t>документами</w:t>
      </w:r>
      <w:r w:rsidR="00BE1577" w:rsidRPr="00E058ED">
        <w:rPr>
          <w:sz w:val="24"/>
          <w:szCs w:val="24"/>
        </w:rPr>
        <w:tab/>
        <w:t>Министерства</w:t>
      </w:r>
      <w:r w:rsidR="00BE1577" w:rsidRPr="00E058ED">
        <w:rPr>
          <w:sz w:val="24"/>
          <w:szCs w:val="24"/>
        </w:rPr>
        <w:tab/>
        <w:t>просвещения</w:t>
      </w:r>
      <w:r w:rsidR="00BE1577" w:rsidRPr="00E058ED">
        <w:rPr>
          <w:sz w:val="24"/>
          <w:szCs w:val="24"/>
        </w:rPr>
        <w:tab/>
      </w:r>
      <w:r w:rsidR="00BE1577" w:rsidRPr="00E058ED">
        <w:rPr>
          <w:spacing w:val="-1"/>
          <w:sz w:val="24"/>
          <w:szCs w:val="24"/>
        </w:rPr>
        <w:t>Российской</w:t>
      </w:r>
      <w:r w:rsidR="00BE1577" w:rsidRPr="00E058ED">
        <w:rPr>
          <w:spacing w:val="-6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Федерации, иными нормативными правовыми актами Российской Федерации и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программой</w:t>
      </w:r>
      <w:r w:rsidR="00BE1577" w:rsidRPr="00E058ED">
        <w:rPr>
          <w:spacing w:val="5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развития</w:t>
      </w:r>
      <w:r w:rsidR="00BE1577" w:rsidRPr="00E058ED">
        <w:rPr>
          <w:spacing w:val="5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Центра</w:t>
      </w:r>
      <w:r w:rsidR="00BE1577" w:rsidRPr="00E058ED">
        <w:rPr>
          <w:spacing w:val="53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на</w:t>
      </w:r>
      <w:r w:rsidR="00BE1577" w:rsidRPr="00E058ED">
        <w:rPr>
          <w:spacing w:val="49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текущий</w:t>
      </w:r>
      <w:r w:rsidR="00BE1577" w:rsidRPr="00E058ED">
        <w:rPr>
          <w:spacing w:val="5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год,</w:t>
      </w:r>
      <w:r w:rsidR="00BE1577" w:rsidRPr="00E058ED">
        <w:rPr>
          <w:spacing w:val="5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планами</w:t>
      </w:r>
      <w:r w:rsidR="00BE1577" w:rsidRPr="00E058ED">
        <w:rPr>
          <w:spacing w:val="54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работы,</w:t>
      </w:r>
      <w:r w:rsidR="00BE1577" w:rsidRPr="00E058ED">
        <w:rPr>
          <w:spacing w:val="54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утвержденными</w:t>
      </w:r>
      <w:r w:rsidR="00BE1577" w:rsidRPr="00E058ED">
        <w:rPr>
          <w:spacing w:val="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учредителем</w:t>
      </w:r>
      <w:r w:rsidR="00BE1577" w:rsidRPr="00E058ED">
        <w:rPr>
          <w:spacing w:val="-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и</w:t>
      </w:r>
      <w:r w:rsidR="00BE1577" w:rsidRPr="00E058ED">
        <w:rPr>
          <w:spacing w:val="-2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настоящим</w:t>
      </w:r>
      <w:r w:rsidR="00BE1577" w:rsidRPr="00E058ED">
        <w:rPr>
          <w:spacing w:val="-1"/>
          <w:sz w:val="24"/>
          <w:szCs w:val="24"/>
        </w:rPr>
        <w:t xml:space="preserve"> </w:t>
      </w:r>
      <w:r w:rsidR="00BE1577" w:rsidRPr="00E058ED">
        <w:rPr>
          <w:sz w:val="24"/>
          <w:szCs w:val="24"/>
        </w:rPr>
        <w:t>Положением.</w:t>
      </w:r>
    </w:p>
    <w:p w:rsidR="002E7FF5" w:rsidRPr="00E058ED" w:rsidRDefault="00BE1577" w:rsidP="00E058ED">
      <w:pPr>
        <w:pStyle w:val="a3"/>
        <w:spacing w:line="276" w:lineRule="auto"/>
        <w:ind w:right="1266" w:firstLine="760"/>
        <w:rPr>
          <w:sz w:val="24"/>
          <w:szCs w:val="24"/>
        </w:rPr>
      </w:pPr>
      <w:r w:rsidRPr="00E058ED">
        <w:rPr>
          <w:sz w:val="24"/>
          <w:szCs w:val="24"/>
        </w:rPr>
        <w:t>1.6. Центр в своей деятельности подчиняется руководителю Учреждения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(директору).</w:t>
      </w:r>
    </w:p>
    <w:p w:rsidR="002E7FF5" w:rsidRPr="00E058ED" w:rsidRDefault="00BE1577" w:rsidP="00E058ED">
      <w:pPr>
        <w:pStyle w:val="Heading1"/>
        <w:numPr>
          <w:ilvl w:val="0"/>
          <w:numId w:val="2"/>
        </w:numPr>
        <w:tabs>
          <w:tab w:val="left" w:pos="1813"/>
          <w:tab w:val="left" w:pos="1814"/>
        </w:tabs>
        <w:spacing w:line="276" w:lineRule="auto"/>
        <w:ind w:hanging="702"/>
        <w:rPr>
          <w:sz w:val="24"/>
          <w:szCs w:val="24"/>
        </w:rPr>
      </w:pPr>
      <w:r w:rsidRPr="00E058ED">
        <w:rPr>
          <w:sz w:val="24"/>
          <w:szCs w:val="24"/>
        </w:rPr>
        <w:t>Цели,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задачи, функции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деятельности</w:t>
      </w:r>
      <w:r w:rsidRPr="00E058ED">
        <w:rPr>
          <w:spacing w:val="-5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</w:p>
    <w:p w:rsidR="002E7FF5" w:rsidRPr="00E058ED" w:rsidRDefault="00BE1577" w:rsidP="00E058ED">
      <w:pPr>
        <w:pStyle w:val="a4"/>
        <w:numPr>
          <w:ilvl w:val="1"/>
          <w:numId w:val="2"/>
        </w:numPr>
        <w:tabs>
          <w:tab w:val="left" w:pos="1813"/>
          <w:tab w:val="left" w:pos="1814"/>
        </w:tabs>
        <w:spacing w:before="177" w:line="276" w:lineRule="auto"/>
        <w:ind w:hanging="702"/>
        <w:rPr>
          <w:sz w:val="24"/>
          <w:szCs w:val="24"/>
        </w:rPr>
      </w:pPr>
      <w:r w:rsidRPr="00E058ED">
        <w:rPr>
          <w:sz w:val="24"/>
          <w:szCs w:val="24"/>
        </w:rPr>
        <w:t>Основными</w:t>
      </w:r>
      <w:r w:rsidRPr="00E058ED">
        <w:rPr>
          <w:spacing w:val="-5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целями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деятельности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являются:</w:t>
      </w:r>
    </w:p>
    <w:p w:rsidR="002E7FF5" w:rsidRPr="00E058ED" w:rsidRDefault="00BE1577" w:rsidP="00E058ED">
      <w:pPr>
        <w:pStyle w:val="a4"/>
        <w:numPr>
          <w:ilvl w:val="0"/>
          <w:numId w:val="1"/>
        </w:numPr>
        <w:tabs>
          <w:tab w:val="left" w:pos="530"/>
        </w:tabs>
        <w:spacing w:before="63" w:line="276" w:lineRule="auto"/>
        <w:ind w:right="253" w:firstLine="0"/>
        <w:rPr>
          <w:sz w:val="24"/>
          <w:szCs w:val="24"/>
        </w:rPr>
      </w:pPr>
      <w:r w:rsidRPr="00E058ED">
        <w:rPr>
          <w:sz w:val="24"/>
          <w:szCs w:val="24"/>
        </w:rPr>
        <w:t>создание</w:t>
      </w:r>
      <w:r w:rsidRPr="00E058ED">
        <w:rPr>
          <w:spacing w:val="28"/>
          <w:sz w:val="24"/>
          <w:szCs w:val="24"/>
        </w:rPr>
        <w:t xml:space="preserve"> </w:t>
      </w:r>
      <w:r w:rsidRPr="00E058ED">
        <w:rPr>
          <w:sz w:val="24"/>
          <w:szCs w:val="24"/>
        </w:rPr>
        <w:t>условий</w:t>
      </w:r>
      <w:r w:rsidRPr="00E058ED">
        <w:rPr>
          <w:spacing w:val="25"/>
          <w:sz w:val="24"/>
          <w:szCs w:val="24"/>
        </w:rPr>
        <w:t xml:space="preserve"> </w:t>
      </w:r>
      <w:r w:rsidRPr="00E058ED">
        <w:rPr>
          <w:sz w:val="24"/>
          <w:szCs w:val="24"/>
        </w:rPr>
        <w:t>для</w:t>
      </w:r>
      <w:r w:rsidRPr="00E058ED">
        <w:rPr>
          <w:spacing w:val="25"/>
          <w:sz w:val="24"/>
          <w:szCs w:val="24"/>
        </w:rPr>
        <w:t xml:space="preserve"> </w:t>
      </w:r>
      <w:r w:rsidRPr="00E058ED">
        <w:rPr>
          <w:sz w:val="24"/>
          <w:szCs w:val="24"/>
        </w:rPr>
        <w:t>внедрения</w:t>
      </w:r>
      <w:r w:rsidRPr="00E058ED">
        <w:rPr>
          <w:spacing w:val="25"/>
          <w:sz w:val="24"/>
          <w:szCs w:val="24"/>
        </w:rPr>
        <w:t xml:space="preserve"> </w:t>
      </w:r>
      <w:r w:rsidRPr="00E058ED">
        <w:rPr>
          <w:sz w:val="24"/>
          <w:szCs w:val="24"/>
        </w:rPr>
        <w:t>на</w:t>
      </w:r>
      <w:r w:rsidRPr="00E058ED">
        <w:rPr>
          <w:spacing w:val="32"/>
          <w:sz w:val="24"/>
          <w:szCs w:val="24"/>
        </w:rPr>
        <w:t xml:space="preserve"> </w:t>
      </w:r>
      <w:r w:rsidRPr="00E058ED">
        <w:rPr>
          <w:sz w:val="24"/>
          <w:szCs w:val="24"/>
        </w:rPr>
        <w:t>уровнях</w:t>
      </w:r>
      <w:r w:rsidRPr="00E058ED">
        <w:rPr>
          <w:spacing w:val="22"/>
          <w:sz w:val="24"/>
          <w:szCs w:val="24"/>
        </w:rPr>
        <w:t xml:space="preserve"> </w:t>
      </w:r>
      <w:r w:rsidRPr="00E058ED">
        <w:rPr>
          <w:sz w:val="24"/>
          <w:szCs w:val="24"/>
        </w:rPr>
        <w:t>начального</w:t>
      </w:r>
      <w:r w:rsidRPr="00E058ED">
        <w:rPr>
          <w:spacing w:val="27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общего,</w:t>
      </w:r>
      <w:r w:rsidRPr="00E058ED">
        <w:rPr>
          <w:spacing w:val="22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основного</w:t>
      </w:r>
      <w:r w:rsidRPr="00E058ED">
        <w:rPr>
          <w:spacing w:val="25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общего</w:t>
      </w:r>
      <w:r w:rsidRPr="00E058ED">
        <w:rPr>
          <w:spacing w:val="24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(или) среднего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общего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новых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методов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обучения</w:t>
      </w:r>
      <w:r w:rsidR="0073537E" w:rsidRPr="00E058ED">
        <w:rPr>
          <w:sz w:val="24"/>
          <w:szCs w:val="24"/>
        </w:rPr>
        <w:t xml:space="preserve"> </w:t>
      </w:r>
      <w:r w:rsidRPr="00E058ED">
        <w:rPr>
          <w:sz w:val="24"/>
          <w:szCs w:val="24"/>
        </w:rPr>
        <w:t>и воспитания, образовательных технологий, обеспечивающих освоение обучающимися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общеобразовательных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</w:t>
      </w:r>
      <w:r w:rsidRPr="00E058ED">
        <w:rPr>
          <w:spacing w:val="1"/>
          <w:sz w:val="24"/>
          <w:szCs w:val="24"/>
        </w:rPr>
        <w:t xml:space="preserve"> </w:t>
      </w:r>
      <w:r w:rsidR="0073537E" w:rsidRPr="00E058ED">
        <w:rPr>
          <w:sz w:val="24"/>
          <w:szCs w:val="24"/>
        </w:rPr>
        <w:t>естественнонаучного</w:t>
      </w:r>
      <w:r w:rsidR="0073537E" w:rsidRPr="00E058ED">
        <w:rPr>
          <w:spacing w:val="1"/>
          <w:sz w:val="24"/>
          <w:szCs w:val="24"/>
        </w:rPr>
        <w:t xml:space="preserve"> </w:t>
      </w:r>
      <w:r w:rsidR="0073537E" w:rsidRPr="00E058ED">
        <w:rPr>
          <w:sz w:val="24"/>
          <w:szCs w:val="24"/>
        </w:rPr>
        <w:t>и</w:t>
      </w:r>
      <w:r w:rsidR="0073537E" w:rsidRPr="00E058ED">
        <w:rPr>
          <w:spacing w:val="-2"/>
          <w:sz w:val="24"/>
          <w:szCs w:val="24"/>
        </w:rPr>
        <w:t xml:space="preserve"> </w:t>
      </w:r>
      <w:r w:rsidR="0073537E" w:rsidRPr="00E058ED">
        <w:rPr>
          <w:sz w:val="24"/>
          <w:szCs w:val="24"/>
        </w:rPr>
        <w:t>технологического</w:t>
      </w:r>
      <w:r w:rsidR="0073537E" w:rsidRPr="00E058ED">
        <w:rPr>
          <w:spacing w:val="-1"/>
          <w:sz w:val="24"/>
          <w:szCs w:val="24"/>
        </w:rPr>
        <w:t xml:space="preserve"> </w:t>
      </w:r>
      <w:r w:rsidR="0073537E" w:rsidRPr="00E058ED">
        <w:rPr>
          <w:sz w:val="24"/>
          <w:szCs w:val="24"/>
        </w:rPr>
        <w:t>профилей</w:t>
      </w:r>
      <w:r w:rsidRPr="00E058ED">
        <w:rPr>
          <w:sz w:val="24"/>
          <w:szCs w:val="24"/>
        </w:rPr>
        <w:t>;</w:t>
      </w:r>
    </w:p>
    <w:p w:rsidR="002E7FF5" w:rsidRPr="00E058ED" w:rsidRDefault="00BE1577" w:rsidP="00E058ED">
      <w:pPr>
        <w:pStyle w:val="a4"/>
        <w:numPr>
          <w:ilvl w:val="1"/>
          <w:numId w:val="1"/>
        </w:numPr>
        <w:tabs>
          <w:tab w:val="left" w:pos="567"/>
        </w:tabs>
        <w:spacing w:line="276" w:lineRule="auto"/>
        <w:ind w:right="255" w:hanging="68"/>
        <w:rPr>
          <w:sz w:val="24"/>
          <w:szCs w:val="24"/>
        </w:rPr>
      </w:pPr>
      <w:r w:rsidRPr="00E058ED">
        <w:rPr>
          <w:sz w:val="24"/>
          <w:szCs w:val="24"/>
        </w:rPr>
        <w:t>обновление содержания и совершенствование методов обучения по учебным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предметам «Информатика», «</w:t>
      </w:r>
      <w:r w:rsidR="0073537E" w:rsidRPr="00E058ED">
        <w:rPr>
          <w:sz w:val="24"/>
          <w:szCs w:val="24"/>
        </w:rPr>
        <w:t>Химия</w:t>
      </w:r>
      <w:r w:rsidRPr="00E058ED">
        <w:rPr>
          <w:sz w:val="24"/>
          <w:szCs w:val="24"/>
        </w:rPr>
        <w:t xml:space="preserve">» </w:t>
      </w:r>
      <w:r w:rsidR="0073537E" w:rsidRPr="00E058ED">
        <w:rPr>
          <w:sz w:val="24"/>
          <w:szCs w:val="24"/>
        </w:rPr>
        <w:t xml:space="preserve">, «Биология», «Физика» </w:t>
      </w:r>
      <w:r w:rsidRPr="00E058ED">
        <w:rPr>
          <w:sz w:val="24"/>
          <w:szCs w:val="24"/>
        </w:rPr>
        <w:t>и предметной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области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«Технология».</w:t>
      </w:r>
    </w:p>
    <w:p w:rsidR="002E7FF5" w:rsidRPr="00E058ED" w:rsidRDefault="00BE1577" w:rsidP="00E058ED">
      <w:pPr>
        <w:tabs>
          <w:tab w:val="left" w:pos="1792"/>
        </w:tabs>
        <w:spacing w:line="276" w:lineRule="auto"/>
        <w:rPr>
          <w:sz w:val="24"/>
          <w:szCs w:val="24"/>
        </w:rPr>
      </w:pPr>
      <w:r w:rsidRPr="00E058ED">
        <w:rPr>
          <w:b/>
          <w:sz w:val="24"/>
          <w:szCs w:val="24"/>
        </w:rPr>
        <w:t>Задачами</w:t>
      </w:r>
      <w:r w:rsidRPr="00E058ED">
        <w:rPr>
          <w:b/>
          <w:spacing w:val="-2"/>
          <w:sz w:val="24"/>
          <w:szCs w:val="24"/>
        </w:rPr>
        <w:t xml:space="preserve"> </w:t>
      </w:r>
      <w:r w:rsidRPr="00E058ED">
        <w:rPr>
          <w:b/>
          <w:sz w:val="24"/>
          <w:szCs w:val="24"/>
        </w:rPr>
        <w:t>Центра</w:t>
      </w:r>
      <w:r w:rsidRPr="00E058ED">
        <w:rPr>
          <w:b/>
          <w:spacing w:val="-2"/>
          <w:sz w:val="24"/>
          <w:szCs w:val="24"/>
        </w:rPr>
        <w:t xml:space="preserve"> </w:t>
      </w:r>
      <w:r w:rsidRPr="00E058ED">
        <w:rPr>
          <w:b/>
          <w:sz w:val="24"/>
          <w:szCs w:val="24"/>
        </w:rPr>
        <w:t>являются</w:t>
      </w:r>
      <w:r w:rsidRPr="00E058ED">
        <w:rPr>
          <w:sz w:val="24"/>
          <w:szCs w:val="24"/>
        </w:rPr>
        <w:t>: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before="177" w:line="276" w:lineRule="auto"/>
        <w:ind w:right="255" w:firstLine="739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реализация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общеобразовательных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учебным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предметам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«Информатика»,</w:t>
      </w:r>
      <w:r w:rsidRPr="00E058ED">
        <w:rPr>
          <w:spacing w:val="1"/>
          <w:sz w:val="24"/>
          <w:szCs w:val="24"/>
        </w:rPr>
        <w:t xml:space="preserve"> </w:t>
      </w:r>
      <w:r w:rsidR="0073537E" w:rsidRPr="00E058ED">
        <w:rPr>
          <w:sz w:val="24"/>
          <w:szCs w:val="24"/>
        </w:rPr>
        <w:t>«Информатика», «Химия» , «Биология», «Физика»</w:t>
      </w:r>
      <w:r w:rsidRPr="00E058ED">
        <w:rPr>
          <w:sz w:val="24"/>
          <w:szCs w:val="24"/>
        </w:rPr>
        <w:t>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предметной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области «Технология», в том числе обеспечение внедрения обновленного содержания 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методов</w:t>
      </w:r>
      <w:r w:rsidRPr="00E058ED">
        <w:rPr>
          <w:spacing w:val="6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обучения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</w:t>
      </w:r>
      <w:r w:rsidRPr="00E058ED">
        <w:rPr>
          <w:spacing w:val="61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основным</w:t>
      </w:r>
      <w:r w:rsidRPr="00E058ED">
        <w:rPr>
          <w:spacing w:val="6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общеобразовательным</w:t>
      </w:r>
      <w:r w:rsidRPr="00E058ED">
        <w:rPr>
          <w:spacing w:val="63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программам</w:t>
      </w:r>
      <w:r w:rsidRPr="00E058ED">
        <w:rPr>
          <w:spacing w:val="6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6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рамках</w:t>
      </w:r>
      <w:r w:rsidRPr="00E058ED">
        <w:rPr>
          <w:spacing w:val="-63"/>
          <w:sz w:val="24"/>
          <w:szCs w:val="24"/>
        </w:rPr>
        <w:t xml:space="preserve"> </w:t>
      </w:r>
      <w:r w:rsidRPr="00E058ED">
        <w:rPr>
          <w:sz w:val="24"/>
          <w:szCs w:val="24"/>
        </w:rPr>
        <w:t>федерального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проекта «Современная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школа»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национального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проекта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«Образование»;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line="276" w:lineRule="auto"/>
        <w:ind w:right="254" w:firstLine="739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разработка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реализация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разноуровневых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общеобразовательных программ цифрового и гуманитарного профилей, а также иных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 xml:space="preserve">программ в рамках внеурочной </w:t>
      </w:r>
      <w:r w:rsidRPr="00E058ED">
        <w:rPr>
          <w:sz w:val="24"/>
          <w:szCs w:val="24"/>
        </w:rPr>
        <w:lastRenderedPageBreak/>
        <w:t>деятельности обучающихся, в том числе в каникулярный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период;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560"/>
        </w:tabs>
        <w:spacing w:line="276" w:lineRule="auto"/>
        <w:ind w:right="257" w:firstLine="739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реализация и участие в реализации образовательных программ основного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сетевой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форме;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line="276" w:lineRule="auto"/>
        <w:ind w:right="256" w:firstLine="739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создание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целостной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системы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Центре,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обеспеченной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единством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учебных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воспитательных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требований,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преемственностью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содержания</w:t>
      </w:r>
      <w:r w:rsidRPr="00E058ED">
        <w:rPr>
          <w:spacing w:val="-8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основного</w:t>
      </w:r>
      <w:r w:rsidRPr="00E058ED">
        <w:rPr>
          <w:spacing w:val="-10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8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дополнительного</w:t>
      </w:r>
      <w:r w:rsidRPr="00E058ED">
        <w:rPr>
          <w:spacing w:val="-8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образования,</w:t>
      </w:r>
      <w:r w:rsidRPr="00E058ED">
        <w:rPr>
          <w:spacing w:val="-10"/>
          <w:sz w:val="24"/>
          <w:szCs w:val="24"/>
        </w:rPr>
        <w:t xml:space="preserve"> </w:t>
      </w:r>
      <w:r w:rsidRPr="00E058ED">
        <w:rPr>
          <w:sz w:val="24"/>
          <w:szCs w:val="24"/>
        </w:rPr>
        <w:t>а</w:t>
      </w:r>
      <w:r w:rsidRPr="00E058ED">
        <w:rPr>
          <w:spacing w:val="-10"/>
          <w:sz w:val="24"/>
          <w:szCs w:val="24"/>
        </w:rPr>
        <w:t xml:space="preserve"> </w:t>
      </w:r>
      <w:r w:rsidRPr="00E058ED">
        <w:rPr>
          <w:sz w:val="24"/>
          <w:szCs w:val="24"/>
        </w:rPr>
        <w:t>также</w:t>
      </w:r>
      <w:r w:rsidRPr="00E058ED">
        <w:rPr>
          <w:spacing w:val="-6"/>
          <w:sz w:val="24"/>
          <w:szCs w:val="24"/>
        </w:rPr>
        <w:t xml:space="preserve"> </w:t>
      </w:r>
      <w:r w:rsidRPr="00E058ED">
        <w:rPr>
          <w:sz w:val="24"/>
          <w:szCs w:val="24"/>
        </w:rPr>
        <w:t>единством</w:t>
      </w:r>
      <w:r w:rsidRPr="00E058ED">
        <w:rPr>
          <w:spacing w:val="-10"/>
          <w:sz w:val="24"/>
          <w:szCs w:val="24"/>
        </w:rPr>
        <w:t xml:space="preserve"> </w:t>
      </w:r>
      <w:r w:rsidRPr="00E058ED">
        <w:rPr>
          <w:sz w:val="24"/>
          <w:szCs w:val="24"/>
        </w:rPr>
        <w:t>методических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подходов;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line="276" w:lineRule="auto"/>
        <w:ind w:right="259" w:firstLine="739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вовлечение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обучающихся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педагогических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работников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проектную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деятельность;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line="276" w:lineRule="auto"/>
        <w:ind w:right="256" w:firstLine="739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организация</w:t>
      </w:r>
      <w:r w:rsidRPr="00E058ED">
        <w:rPr>
          <w:spacing w:val="-13"/>
          <w:sz w:val="24"/>
          <w:szCs w:val="24"/>
        </w:rPr>
        <w:t xml:space="preserve"> </w:t>
      </w:r>
      <w:r w:rsidRPr="00E058ED">
        <w:rPr>
          <w:sz w:val="24"/>
          <w:szCs w:val="24"/>
        </w:rPr>
        <w:t>внеурочной</w:t>
      </w:r>
      <w:r w:rsidRPr="00E058ED">
        <w:rPr>
          <w:spacing w:val="-12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деятельности</w:t>
      </w:r>
      <w:r w:rsidRPr="00E058ED">
        <w:rPr>
          <w:spacing w:val="-12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-15"/>
          <w:sz w:val="24"/>
          <w:szCs w:val="24"/>
        </w:rPr>
        <w:t xml:space="preserve"> </w:t>
      </w:r>
      <w:r w:rsidRPr="00E058ED">
        <w:rPr>
          <w:sz w:val="24"/>
          <w:szCs w:val="24"/>
        </w:rPr>
        <w:t>каникулярный</w:t>
      </w:r>
      <w:r w:rsidRPr="00E058ED">
        <w:rPr>
          <w:spacing w:val="-12"/>
          <w:sz w:val="24"/>
          <w:szCs w:val="24"/>
        </w:rPr>
        <w:t xml:space="preserve"> </w:t>
      </w:r>
      <w:r w:rsidRPr="00E058ED">
        <w:rPr>
          <w:sz w:val="24"/>
          <w:szCs w:val="24"/>
        </w:rPr>
        <w:t>период,</w:t>
      </w:r>
      <w:r w:rsidRPr="00E058ED">
        <w:rPr>
          <w:spacing w:val="-12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разработка</w:t>
      </w:r>
      <w:r w:rsidRPr="00E058ED">
        <w:rPr>
          <w:spacing w:val="-15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реализация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соответствующих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том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числе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для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лагерей,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организованных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образовательными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организациями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каникулярный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период;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line="276" w:lineRule="auto"/>
        <w:ind w:right="255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реализация мероприятий по информированию и просвещению населения 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области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цифровых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гуманитарных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технологий;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before="63" w:line="276" w:lineRule="auto"/>
        <w:ind w:right="254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содействие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развитию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медиаграмотности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обучающихся,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школьных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цифровых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медиаресурсов;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276"/>
        </w:tabs>
        <w:spacing w:line="276" w:lineRule="auto"/>
        <w:ind w:right="254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содействие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созданию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 развитию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общественного движения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школьников,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направленного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личностное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развитие,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повышение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социальной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активности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мотивации</w:t>
      </w:r>
      <w:r w:rsidRPr="00E058ED">
        <w:rPr>
          <w:spacing w:val="3"/>
          <w:sz w:val="24"/>
          <w:szCs w:val="24"/>
        </w:rPr>
        <w:t xml:space="preserve"> </w:t>
      </w:r>
      <w:r w:rsidRPr="00E058ED">
        <w:rPr>
          <w:sz w:val="24"/>
          <w:szCs w:val="24"/>
        </w:rPr>
        <w:t>к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творческой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деятельности;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line="276" w:lineRule="auto"/>
        <w:ind w:left="2531" w:hanging="1420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содействие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развитию шахматного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образования;</w:t>
      </w:r>
    </w:p>
    <w:p w:rsidR="002E7FF5" w:rsidRPr="00E058ED" w:rsidRDefault="00BE1577" w:rsidP="00E058ED">
      <w:pPr>
        <w:pStyle w:val="a4"/>
        <w:numPr>
          <w:ilvl w:val="2"/>
          <w:numId w:val="3"/>
        </w:numPr>
        <w:tabs>
          <w:tab w:val="left" w:pos="1418"/>
        </w:tabs>
        <w:spacing w:before="179" w:line="276" w:lineRule="auto"/>
        <w:ind w:right="252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реализация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мер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непрерывному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развитию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педагогических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работников</w:t>
      </w:r>
      <w:r w:rsidRPr="00E058ED">
        <w:rPr>
          <w:spacing w:val="-7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управленческих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кадров,</w:t>
      </w:r>
      <w:r w:rsidRPr="00E058ED">
        <w:rPr>
          <w:spacing w:val="-6"/>
          <w:sz w:val="24"/>
          <w:szCs w:val="24"/>
        </w:rPr>
        <w:t xml:space="preserve"> </w:t>
      </w:r>
      <w:r w:rsidRPr="00E058ED">
        <w:rPr>
          <w:sz w:val="24"/>
          <w:szCs w:val="24"/>
        </w:rPr>
        <w:t>включая</w:t>
      </w:r>
      <w:r w:rsidRPr="00E058ED">
        <w:rPr>
          <w:spacing w:val="-6"/>
          <w:sz w:val="24"/>
          <w:szCs w:val="24"/>
        </w:rPr>
        <w:t xml:space="preserve"> </w:t>
      </w:r>
      <w:r w:rsidRPr="00E058ED">
        <w:rPr>
          <w:sz w:val="24"/>
          <w:szCs w:val="24"/>
        </w:rPr>
        <w:t>повышение</w:t>
      </w:r>
      <w:r w:rsidRPr="00E058ED">
        <w:rPr>
          <w:spacing w:val="-5"/>
          <w:sz w:val="24"/>
          <w:szCs w:val="24"/>
        </w:rPr>
        <w:t xml:space="preserve"> </w:t>
      </w:r>
      <w:r w:rsidRPr="00E058ED">
        <w:rPr>
          <w:sz w:val="24"/>
          <w:szCs w:val="24"/>
        </w:rPr>
        <w:t>квалификации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руководителей</w:t>
      </w:r>
      <w:r w:rsidRPr="00E058ED">
        <w:rPr>
          <w:spacing w:val="-63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педагогических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работников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«Точка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роста»,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реализующих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основные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дополнительные общеобразовательные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программы.</w:t>
      </w:r>
    </w:p>
    <w:p w:rsidR="002E7FF5" w:rsidRPr="00E058ED" w:rsidRDefault="00BE1577" w:rsidP="00E058ED">
      <w:pPr>
        <w:pStyle w:val="a3"/>
        <w:spacing w:line="276" w:lineRule="auto"/>
        <w:ind w:right="255" w:firstLine="760"/>
        <w:jc w:val="both"/>
        <w:rPr>
          <w:sz w:val="24"/>
          <w:szCs w:val="24"/>
        </w:rPr>
      </w:pPr>
      <w:r w:rsidRPr="00E058ED">
        <w:rPr>
          <w:sz w:val="24"/>
          <w:szCs w:val="24"/>
        </w:rPr>
        <w:t>Выполняя эти задачи, Центр является структурным подразделением Учреждения,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входит в состав федеральной сети Центров образования цифрового и гуманитарного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профилей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«Точка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роста»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функционирует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как:</w:t>
      </w:r>
    </w:p>
    <w:p w:rsidR="002E7FF5" w:rsidRPr="00E058ED" w:rsidRDefault="00BE1577" w:rsidP="00E058ED">
      <w:pPr>
        <w:pStyle w:val="a4"/>
        <w:numPr>
          <w:ilvl w:val="1"/>
          <w:numId w:val="1"/>
        </w:numPr>
        <w:spacing w:line="276" w:lineRule="auto"/>
        <w:ind w:right="254" w:firstLine="760"/>
        <w:rPr>
          <w:sz w:val="24"/>
          <w:szCs w:val="24"/>
        </w:rPr>
      </w:pPr>
      <w:r w:rsidRPr="00E058ED">
        <w:rPr>
          <w:sz w:val="24"/>
          <w:szCs w:val="24"/>
        </w:rPr>
        <w:t>образовательный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реализующий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основные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дополнительные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общеобразовательные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программы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цифрового,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естественнонаучного,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технического,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гуманитарного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социокультурного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профилей,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привлекая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детей,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обучающихся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родителей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(законных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представителей)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к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соответствующей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рамках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реализации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этих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программ;</w:t>
      </w:r>
    </w:p>
    <w:p w:rsidR="002E7FF5" w:rsidRPr="00E058ED" w:rsidRDefault="00BE1577" w:rsidP="00E058ED">
      <w:pPr>
        <w:pStyle w:val="a4"/>
        <w:numPr>
          <w:ilvl w:val="1"/>
          <w:numId w:val="1"/>
        </w:numPr>
        <w:tabs>
          <w:tab w:val="left" w:pos="1418"/>
        </w:tabs>
        <w:spacing w:line="276" w:lineRule="auto"/>
        <w:ind w:right="252" w:firstLine="760"/>
        <w:rPr>
          <w:sz w:val="24"/>
          <w:szCs w:val="24"/>
        </w:rPr>
      </w:pPr>
      <w:r w:rsidRPr="00E058ED">
        <w:rPr>
          <w:sz w:val="24"/>
          <w:szCs w:val="24"/>
        </w:rPr>
        <w:t>выполняет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функцию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общественного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пространства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для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развития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общекультурных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компетенций,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цифрового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шахматного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образования,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проектной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деятельности,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творческой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самореализации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детей,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педагогов,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родительской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общественности.</w:t>
      </w:r>
    </w:p>
    <w:p w:rsidR="002E7FF5" w:rsidRPr="00E058ED" w:rsidRDefault="00BE1577" w:rsidP="00E058ED">
      <w:pPr>
        <w:pStyle w:val="a4"/>
        <w:numPr>
          <w:ilvl w:val="2"/>
          <w:numId w:val="2"/>
        </w:numPr>
        <w:tabs>
          <w:tab w:val="left" w:pos="2531"/>
          <w:tab w:val="left" w:pos="2532"/>
        </w:tabs>
        <w:spacing w:line="276" w:lineRule="auto"/>
        <w:ind w:left="2531" w:hanging="1420"/>
        <w:rPr>
          <w:sz w:val="24"/>
          <w:szCs w:val="24"/>
        </w:rPr>
      </w:pPr>
      <w:r w:rsidRPr="00E058ED">
        <w:rPr>
          <w:sz w:val="24"/>
          <w:szCs w:val="24"/>
        </w:rPr>
        <w:t>Центр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взаимодействует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с:</w:t>
      </w:r>
    </w:p>
    <w:p w:rsidR="002E7FF5" w:rsidRPr="00E058ED" w:rsidRDefault="00BE1577" w:rsidP="00E058ED">
      <w:pPr>
        <w:pStyle w:val="a4"/>
        <w:numPr>
          <w:ilvl w:val="1"/>
          <w:numId w:val="1"/>
        </w:numPr>
        <w:tabs>
          <w:tab w:val="left" w:pos="1789"/>
          <w:tab w:val="left" w:pos="1790"/>
          <w:tab w:val="left" w:pos="3470"/>
          <w:tab w:val="left" w:pos="5856"/>
          <w:tab w:val="left" w:pos="7855"/>
          <w:tab w:val="left" w:pos="8296"/>
          <w:tab w:val="left" w:pos="9320"/>
        </w:tabs>
        <w:spacing w:before="165" w:line="276" w:lineRule="auto"/>
        <w:ind w:right="258" w:firstLine="760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различными</w:t>
      </w:r>
      <w:r w:rsidRPr="00E058ED">
        <w:rPr>
          <w:sz w:val="24"/>
          <w:szCs w:val="24"/>
        </w:rPr>
        <w:tab/>
        <w:t>образовательными</w:t>
      </w:r>
      <w:r w:rsidRPr="00E058ED">
        <w:rPr>
          <w:sz w:val="24"/>
          <w:szCs w:val="24"/>
        </w:rPr>
        <w:tab/>
        <w:t>организациями</w:t>
      </w:r>
      <w:r w:rsidRPr="00E058ED">
        <w:rPr>
          <w:sz w:val="24"/>
          <w:szCs w:val="24"/>
        </w:rPr>
        <w:tab/>
        <w:t>в</w:t>
      </w:r>
      <w:r w:rsidRPr="00E058ED">
        <w:rPr>
          <w:sz w:val="24"/>
          <w:szCs w:val="24"/>
        </w:rPr>
        <w:tab/>
        <w:t>форме</w:t>
      </w:r>
      <w:r w:rsidRPr="00E058ED">
        <w:rPr>
          <w:sz w:val="24"/>
          <w:szCs w:val="24"/>
        </w:rPr>
        <w:tab/>
      </w:r>
      <w:r w:rsidRPr="00E058ED">
        <w:rPr>
          <w:spacing w:val="-1"/>
          <w:sz w:val="24"/>
          <w:szCs w:val="24"/>
        </w:rPr>
        <w:t>сетевого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взаимодействия;</w:t>
      </w:r>
    </w:p>
    <w:p w:rsidR="002E7FF5" w:rsidRPr="00E058ED" w:rsidRDefault="00BE1577" w:rsidP="00E058ED">
      <w:pPr>
        <w:pStyle w:val="a4"/>
        <w:numPr>
          <w:ilvl w:val="1"/>
          <w:numId w:val="1"/>
        </w:numPr>
        <w:tabs>
          <w:tab w:val="left" w:pos="1789"/>
          <w:tab w:val="left" w:pos="1790"/>
          <w:tab w:val="left" w:pos="2902"/>
          <w:tab w:val="left" w:pos="5333"/>
          <w:tab w:val="left" w:pos="7438"/>
          <w:tab w:val="left" w:pos="9076"/>
          <w:tab w:val="left" w:pos="9556"/>
        </w:tabs>
        <w:spacing w:line="276" w:lineRule="auto"/>
        <w:ind w:right="255" w:firstLine="760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иными</w:t>
      </w:r>
      <w:r w:rsidRPr="00E058ED">
        <w:rPr>
          <w:sz w:val="24"/>
          <w:szCs w:val="24"/>
        </w:rPr>
        <w:tab/>
        <w:t>образовательными</w:t>
      </w:r>
      <w:r w:rsidRPr="00E058ED">
        <w:rPr>
          <w:sz w:val="24"/>
          <w:szCs w:val="24"/>
        </w:rPr>
        <w:tab/>
        <w:t>организациями,</w:t>
      </w:r>
      <w:r w:rsidRPr="00E058ED">
        <w:rPr>
          <w:sz w:val="24"/>
          <w:szCs w:val="24"/>
        </w:rPr>
        <w:tab/>
        <w:t>входящими</w:t>
      </w:r>
      <w:r w:rsidRPr="00E058ED">
        <w:rPr>
          <w:sz w:val="24"/>
          <w:szCs w:val="24"/>
        </w:rPr>
        <w:tab/>
        <w:t>в</w:t>
      </w:r>
      <w:r w:rsidRPr="00E058ED">
        <w:rPr>
          <w:sz w:val="24"/>
          <w:szCs w:val="24"/>
        </w:rPr>
        <w:tab/>
      </w:r>
      <w:r w:rsidRPr="00E058ED">
        <w:rPr>
          <w:spacing w:val="-1"/>
          <w:sz w:val="24"/>
          <w:szCs w:val="24"/>
        </w:rPr>
        <w:t>состав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региональной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федеральной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сетей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Центров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«Точка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роста»;</w:t>
      </w:r>
    </w:p>
    <w:p w:rsidR="002E7FF5" w:rsidRPr="00E058ED" w:rsidRDefault="00BE1577" w:rsidP="00E058ED">
      <w:pPr>
        <w:pStyle w:val="a4"/>
        <w:numPr>
          <w:ilvl w:val="1"/>
          <w:numId w:val="1"/>
        </w:numPr>
        <w:tabs>
          <w:tab w:val="left" w:pos="1334"/>
        </w:tabs>
        <w:spacing w:line="276" w:lineRule="auto"/>
        <w:ind w:right="254" w:firstLine="760"/>
        <w:jc w:val="left"/>
        <w:rPr>
          <w:sz w:val="24"/>
          <w:szCs w:val="24"/>
        </w:rPr>
      </w:pPr>
      <w:r w:rsidRPr="00E058ED">
        <w:rPr>
          <w:sz w:val="24"/>
          <w:szCs w:val="24"/>
        </w:rPr>
        <w:t>обучающимися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6"/>
          <w:sz w:val="24"/>
          <w:szCs w:val="24"/>
        </w:rPr>
        <w:t xml:space="preserve"> </w:t>
      </w:r>
      <w:r w:rsidRPr="00E058ED">
        <w:rPr>
          <w:sz w:val="24"/>
          <w:szCs w:val="24"/>
        </w:rPr>
        <w:t>родителями</w:t>
      </w:r>
      <w:r w:rsidRPr="00E058ED">
        <w:rPr>
          <w:spacing w:val="4"/>
          <w:sz w:val="24"/>
          <w:szCs w:val="24"/>
        </w:rPr>
        <w:t xml:space="preserve"> </w:t>
      </w:r>
      <w:r w:rsidRPr="00E058ED">
        <w:rPr>
          <w:sz w:val="24"/>
          <w:szCs w:val="24"/>
        </w:rPr>
        <w:t>(законными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представителями)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обучающихся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с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применением дистанционных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образовательных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технологий.</w:t>
      </w:r>
    </w:p>
    <w:p w:rsidR="002E7FF5" w:rsidRPr="00E058ED" w:rsidRDefault="00BE1577" w:rsidP="00E058ED">
      <w:pPr>
        <w:pStyle w:val="Heading1"/>
        <w:numPr>
          <w:ilvl w:val="0"/>
          <w:numId w:val="2"/>
        </w:numPr>
        <w:tabs>
          <w:tab w:val="left" w:pos="1804"/>
        </w:tabs>
        <w:spacing w:before="65" w:line="276" w:lineRule="auto"/>
        <w:ind w:left="1804" w:hanging="692"/>
        <w:jc w:val="both"/>
        <w:rPr>
          <w:sz w:val="24"/>
          <w:szCs w:val="24"/>
        </w:rPr>
      </w:pPr>
      <w:r w:rsidRPr="00E058ED">
        <w:rPr>
          <w:sz w:val="24"/>
          <w:szCs w:val="24"/>
        </w:rPr>
        <w:t>Порядок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управления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Центром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«Точка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роста»</w:t>
      </w:r>
    </w:p>
    <w:p w:rsidR="002E7FF5" w:rsidRPr="00E058ED" w:rsidRDefault="00BE1577" w:rsidP="00E058ED">
      <w:pPr>
        <w:pStyle w:val="a4"/>
        <w:numPr>
          <w:ilvl w:val="1"/>
          <w:numId w:val="2"/>
        </w:numPr>
        <w:tabs>
          <w:tab w:val="left" w:pos="1804"/>
        </w:tabs>
        <w:spacing w:before="176" w:line="276" w:lineRule="auto"/>
        <w:ind w:right="255"/>
        <w:rPr>
          <w:sz w:val="24"/>
          <w:szCs w:val="24"/>
        </w:rPr>
      </w:pPr>
      <w:r w:rsidRPr="00E058ED">
        <w:rPr>
          <w:sz w:val="24"/>
          <w:szCs w:val="24"/>
        </w:rPr>
        <w:lastRenderedPageBreak/>
        <w:t>Образование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прекращение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как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структурного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подразделения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организации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относится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к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компетенции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учредителя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образовательной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организации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по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согласованию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с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руководителем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Учреждения.</w:t>
      </w:r>
    </w:p>
    <w:p w:rsidR="002E7FF5" w:rsidRPr="00E058ED" w:rsidRDefault="00BE1577" w:rsidP="00E058ED">
      <w:pPr>
        <w:pStyle w:val="a4"/>
        <w:numPr>
          <w:ilvl w:val="1"/>
          <w:numId w:val="2"/>
        </w:numPr>
        <w:tabs>
          <w:tab w:val="left" w:pos="1804"/>
        </w:tabs>
        <w:spacing w:line="276" w:lineRule="auto"/>
        <w:ind w:right="255"/>
        <w:rPr>
          <w:sz w:val="24"/>
          <w:szCs w:val="24"/>
        </w:rPr>
      </w:pPr>
      <w:r w:rsidRPr="00E058ED">
        <w:rPr>
          <w:sz w:val="24"/>
          <w:szCs w:val="24"/>
        </w:rPr>
        <w:t>Руководитель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Учреждения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назначает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локальным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актом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Центра.</w:t>
      </w:r>
      <w:r w:rsidRPr="00E058ED">
        <w:rPr>
          <w:spacing w:val="-9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Руководителем</w:t>
      </w:r>
      <w:r w:rsidRPr="00E058ED">
        <w:rPr>
          <w:spacing w:val="-10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  <w:r w:rsidRPr="00E058ED">
        <w:rPr>
          <w:spacing w:val="-5"/>
          <w:sz w:val="24"/>
          <w:szCs w:val="24"/>
        </w:rPr>
        <w:t xml:space="preserve"> </w:t>
      </w:r>
      <w:r w:rsidRPr="00E058ED">
        <w:rPr>
          <w:sz w:val="24"/>
          <w:szCs w:val="24"/>
        </w:rPr>
        <w:t>может</w:t>
      </w:r>
      <w:r w:rsidRPr="00E058ED">
        <w:rPr>
          <w:spacing w:val="-7"/>
          <w:sz w:val="24"/>
          <w:szCs w:val="24"/>
        </w:rPr>
        <w:t xml:space="preserve"> </w:t>
      </w:r>
      <w:r w:rsidRPr="00E058ED">
        <w:rPr>
          <w:sz w:val="24"/>
          <w:szCs w:val="24"/>
        </w:rPr>
        <w:t>быть</w:t>
      </w:r>
      <w:r w:rsidRPr="00E058ED">
        <w:rPr>
          <w:spacing w:val="-6"/>
          <w:sz w:val="24"/>
          <w:szCs w:val="24"/>
        </w:rPr>
        <w:t xml:space="preserve"> </w:t>
      </w:r>
      <w:r w:rsidRPr="00E058ED">
        <w:rPr>
          <w:sz w:val="24"/>
          <w:szCs w:val="24"/>
        </w:rPr>
        <w:t>назначен</w:t>
      </w:r>
      <w:r w:rsidRPr="00E058ED">
        <w:rPr>
          <w:spacing w:val="-9"/>
          <w:sz w:val="24"/>
          <w:szCs w:val="24"/>
        </w:rPr>
        <w:t xml:space="preserve"> </w:t>
      </w:r>
      <w:r w:rsidRPr="00E058ED">
        <w:rPr>
          <w:sz w:val="24"/>
          <w:szCs w:val="24"/>
        </w:rPr>
        <w:t>один</w:t>
      </w:r>
      <w:r w:rsidRPr="00E058ED">
        <w:rPr>
          <w:spacing w:val="-6"/>
          <w:sz w:val="24"/>
          <w:szCs w:val="24"/>
        </w:rPr>
        <w:t xml:space="preserve"> </w:t>
      </w:r>
      <w:r w:rsidRPr="00E058ED">
        <w:rPr>
          <w:sz w:val="24"/>
          <w:szCs w:val="24"/>
        </w:rPr>
        <w:t>из</w:t>
      </w:r>
      <w:r w:rsidRPr="00E058ED">
        <w:rPr>
          <w:spacing w:val="-6"/>
          <w:sz w:val="24"/>
          <w:szCs w:val="24"/>
        </w:rPr>
        <w:t xml:space="preserve"> </w:t>
      </w:r>
      <w:r w:rsidRPr="00E058ED">
        <w:rPr>
          <w:sz w:val="24"/>
          <w:szCs w:val="24"/>
        </w:rPr>
        <w:t>заместителей</w:t>
      </w:r>
      <w:r w:rsidRPr="00E058ED">
        <w:rPr>
          <w:spacing w:val="-7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руководителя</w:t>
      </w:r>
      <w:r w:rsidRPr="00E058ED">
        <w:rPr>
          <w:spacing w:val="-63"/>
          <w:sz w:val="24"/>
          <w:szCs w:val="24"/>
        </w:rPr>
        <w:t xml:space="preserve"> </w:t>
      </w:r>
      <w:r w:rsidRPr="00E058ED">
        <w:rPr>
          <w:sz w:val="24"/>
          <w:szCs w:val="24"/>
        </w:rPr>
        <w:t>Учреждения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рамках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исполняемых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должностных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обязанностей,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либо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совместительству.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Руководителем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также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может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быть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назначен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педагог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образовательной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организации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соответствии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штатным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расписанием,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либо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совместительству.</w:t>
      </w:r>
      <w:r w:rsidR="00E058ED">
        <w:rPr>
          <w:sz w:val="24"/>
          <w:szCs w:val="24"/>
          <w:vertAlign w:val="superscript"/>
        </w:rPr>
        <w:t xml:space="preserve"> </w:t>
      </w:r>
    </w:p>
    <w:p w:rsidR="002E7FF5" w:rsidRPr="00E058ED" w:rsidRDefault="00BE1577" w:rsidP="00E058ED">
      <w:pPr>
        <w:pStyle w:val="a3"/>
        <w:spacing w:line="276" w:lineRule="auto"/>
        <w:ind w:right="256" w:firstLine="760"/>
        <w:jc w:val="both"/>
        <w:rPr>
          <w:sz w:val="24"/>
          <w:szCs w:val="24"/>
        </w:rPr>
      </w:pPr>
      <w:r w:rsidRPr="00E058ED">
        <w:rPr>
          <w:sz w:val="24"/>
          <w:szCs w:val="24"/>
        </w:rPr>
        <w:t>Размер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ставки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оплаты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определяется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руководителем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Учреждения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соответствии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в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пределах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фонда оплаты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труда.</w:t>
      </w:r>
    </w:p>
    <w:p w:rsidR="002E7FF5" w:rsidRPr="00E058ED" w:rsidRDefault="00BE1577" w:rsidP="00E058ED">
      <w:pPr>
        <w:pStyle w:val="a4"/>
        <w:numPr>
          <w:ilvl w:val="1"/>
          <w:numId w:val="2"/>
        </w:numPr>
        <w:tabs>
          <w:tab w:val="left" w:pos="1804"/>
        </w:tabs>
        <w:spacing w:line="276" w:lineRule="auto"/>
        <w:ind w:left="1804" w:hanging="692"/>
        <w:rPr>
          <w:sz w:val="24"/>
          <w:szCs w:val="24"/>
        </w:rPr>
      </w:pPr>
      <w:r w:rsidRPr="00E058ED">
        <w:rPr>
          <w:b/>
          <w:sz w:val="24"/>
          <w:szCs w:val="24"/>
        </w:rPr>
        <w:t>Руководитель</w:t>
      </w:r>
      <w:r w:rsidRPr="00E058ED">
        <w:rPr>
          <w:b/>
          <w:spacing w:val="-4"/>
          <w:sz w:val="24"/>
          <w:szCs w:val="24"/>
        </w:rPr>
        <w:t xml:space="preserve"> </w:t>
      </w:r>
      <w:r w:rsidRPr="00E058ED">
        <w:rPr>
          <w:b/>
          <w:sz w:val="24"/>
          <w:szCs w:val="24"/>
        </w:rPr>
        <w:t>Центра обязан</w:t>
      </w:r>
      <w:r w:rsidRPr="00E058ED">
        <w:rPr>
          <w:sz w:val="24"/>
          <w:szCs w:val="24"/>
        </w:rPr>
        <w:t>:</w:t>
      </w:r>
    </w:p>
    <w:p w:rsidR="002E7FF5" w:rsidRPr="00E058ED" w:rsidRDefault="00BE1577" w:rsidP="00E058ED">
      <w:pPr>
        <w:pStyle w:val="a4"/>
        <w:numPr>
          <w:ilvl w:val="2"/>
          <w:numId w:val="2"/>
        </w:numPr>
        <w:tabs>
          <w:tab w:val="left" w:pos="1860"/>
        </w:tabs>
        <w:spacing w:before="169" w:line="276" w:lineRule="auto"/>
        <w:ind w:left="1859" w:hanging="748"/>
        <w:rPr>
          <w:sz w:val="24"/>
          <w:szCs w:val="24"/>
        </w:rPr>
      </w:pPr>
      <w:r w:rsidRPr="00E058ED">
        <w:rPr>
          <w:sz w:val="24"/>
          <w:szCs w:val="24"/>
        </w:rPr>
        <w:t>осуществлять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оперативное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руководство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Центром;</w:t>
      </w:r>
    </w:p>
    <w:p w:rsidR="002E7FF5" w:rsidRPr="00E058ED" w:rsidRDefault="00BE1577" w:rsidP="00E058ED">
      <w:pPr>
        <w:pStyle w:val="a4"/>
        <w:numPr>
          <w:ilvl w:val="2"/>
          <w:numId w:val="2"/>
        </w:numPr>
        <w:tabs>
          <w:tab w:val="left" w:pos="1824"/>
        </w:tabs>
        <w:spacing w:before="181" w:line="276" w:lineRule="auto"/>
        <w:ind w:right="258"/>
        <w:rPr>
          <w:sz w:val="24"/>
          <w:szCs w:val="24"/>
        </w:rPr>
      </w:pPr>
      <w:r w:rsidRPr="00E058ED">
        <w:rPr>
          <w:sz w:val="24"/>
          <w:szCs w:val="24"/>
        </w:rPr>
        <w:t>согласовывать программы развития, планы</w:t>
      </w:r>
      <w:r w:rsidRPr="00E058ED">
        <w:rPr>
          <w:spacing w:val="5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работ, отчеты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сметы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расходов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 с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директором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образовательной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организации;</w:t>
      </w:r>
    </w:p>
    <w:p w:rsidR="002E7FF5" w:rsidRPr="00E058ED" w:rsidRDefault="00BE1577" w:rsidP="00E058ED">
      <w:pPr>
        <w:pStyle w:val="a4"/>
        <w:numPr>
          <w:ilvl w:val="2"/>
          <w:numId w:val="2"/>
        </w:numPr>
        <w:tabs>
          <w:tab w:val="left" w:pos="1824"/>
          <w:tab w:val="left" w:pos="3512"/>
          <w:tab w:val="left" w:pos="4784"/>
          <w:tab w:val="left" w:pos="5810"/>
          <w:tab w:val="left" w:pos="6307"/>
          <w:tab w:val="left" w:pos="8057"/>
          <w:tab w:val="left" w:pos="8409"/>
        </w:tabs>
        <w:spacing w:line="276" w:lineRule="auto"/>
        <w:ind w:right="253"/>
        <w:rPr>
          <w:sz w:val="24"/>
          <w:szCs w:val="24"/>
        </w:rPr>
      </w:pPr>
      <w:r w:rsidRPr="00E058ED">
        <w:rPr>
          <w:sz w:val="24"/>
          <w:szCs w:val="24"/>
        </w:rPr>
        <w:t>представлять</w:t>
      </w:r>
      <w:r w:rsidRPr="00E058ED">
        <w:rPr>
          <w:sz w:val="24"/>
          <w:szCs w:val="24"/>
        </w:rPr>
        <w:tab/>
        <w:t>интересы</w:t>
      </w:r>
      <w:r w:rsidRPr="00E058ED">
        <w:rPr>
          <w:sz w:val="24"/>
          <w:szCs w:val="24"/>
        </w:rPr>
        <w:tab/>
        <w:t>Центра</w:t>
      </w:r>
      <w:r w:rsidRPr="00E058ED">
        <w:rPr>
          <w:sz w:val="24"/>
          <w:szCs w:val="24"/>
        </w:rPr>
        <w:tab/>
        <w:t>по</w:t>
      </w:r>
      <w:r w:rsidRPr="00E058ED">
        <w:rPr>
          <w:sz w:val="24"/>
          <w:szCs w:val="24"/>
        </w:rPr>
        <w:tab/>
        <w:t>доверенности</w:t>
      </w:r>
      <w:r w:rsidRPr="00E058ED">
        <w:rPr>
          <w:sz w:val="24"/>
          <w:szCs w:val="24"/>
        </w:rPr>
        <w:tab/>
        <w:t>в</w:t>
      </w:r>
      <w:r w:rsidRPr="00E058ED">
        <w:rPr>
          <w:sz w:val="24"/>
          <w:szCs w:val="24"/>
        </w:rPr>
        <w:tab/>
      </w:r>
      <w:r w:rsidRPr="00E058ED">
        <w:rPr>
          <w:spacing w:val="-1"/>
          <w:sz w:val="24"/>
          <w:szCs w:val="24"/>
        </w:rPr>
        <w:t>муниципальных,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государственных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органах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региона, организациях для реализации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целей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задач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Центра;</w:t>
      </w:r>
    </w:p>
    <w:p w:rsidR="002E7FF5" w:rsidRPr="00E058ED" w:rsidRDefault="00BE1577" w:rsidP="00E058ED">
      <w:pPr>
        <w:pStyle w:val="a4"/>
        <w:numPr>
          <w:ilvl w:val="2"/>
          <w:numId w:val="2"/>
        </w:numPr>
        <w:tabs>
          <w:tab w:val="left" w:pos="1824"/>
        </w:tabs>
        <w:spacing w:line="276" w:lineRule="auto"/>
        <w:ind w:left="1823" w:hanging="712"/>
        <w:rPr>
          <w:sz w:val="24"/>
          <w:szCs w:val="24"/>
        </w:rPr>
      </w:pPr>
      <w:r w:rsidRPr="00E058ED">
        <w:rPr>
          <w:sz w:val="24"/>
          <w:szCs w:val="24"/>
        </w:rPr>
        <w:t>отчитываться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перед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директором Учреждения о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результатах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работы</w:t>
      </w:r>
      <w:r w:rsidRPr="00E058ED">
        <w:rPr>
          <w:spacing w:val="-1"/>
          <w:sz w:val="24"/>
          <w:szCs w:val="24"/>
        </w:rPr>
        <w:t xml:space="preserve"> </w:t>
      </w:r>
      <w:r w:rsidRPr="00E058ED">
        <w:rPr>
          <w:sz w:val="24"/>
          <w:szCs w:val="24"/>
        </w:rPr>
        <w:t>Центра.</w:t>
      </w:r>
    </w:p>
    <w:p w:rsidR="002E7FF5" w:rsidRPr="00E058ED" w:rsidRDefault="00BE1577" w:rsidP="00E058ED">
      <w:pPr>
        <w:pStyle w:val="a4"/>
        <w:numPr>
          <w:ilvl w:val="2"/>
          <w:numId w:val="2"/>
        </w:numPr>
        <w:tabs>
          <w:tab w:val="left" w:pos="1824"/>
          <w:tab w:val="left" w:pos="3280"/>
          <w:tab w:val="left" w:pos="4119"/>
          <w:tab w:val="left" w:pos="5833"/>
          <w:tab w:val="left" w:pos="8087"/>
        </w:tabs>
        <w:spacing w:before="179" w:line="276" w:lineRule="auto"/>
        <w:ind w:right="256"/>
        <w:rPr>
          <w:sz w:val="24"/>
          <w:szCs w:val="24"/>
        </w:rPr>
      </w:pPr>
      <w:r w:rsidRPr="00E058ED">
        <w:rPr>
          <w:sz w:val="24"/>
          <w:szCs w:val="24"/>
        </w:rPr>
        <w:t>выполнять</w:t>
      </w:r>
      <w:r w:rsidRPr="00E058ED">
        <w:rPr>
          <w:sz w:val="24"/>
          <w:szCs w:val="24"/>
        </w:rPr>
        <w:tab/>
        <w:t>иные</w:t>
      </w:r>
      <w:r w:rsidRPr="00E058ED">
        <w:rPr>
          <w:sz w:val="24"/>
          <w:szCs w:val="24"/>
        </w:rPr>
        <w:tab/>
        <w:t>обязанности,</w:t>
      </w:r>
      <w:r w:rsidRPr="00E058ED">
        <w:rPr>
          <w:sz w:val="24"/>
          <w:szCs w:val="24"/>
        </w:rPr>
        <w:tab/>
        <w:t>предусмотренные</w:t>
      </w:r>
      <w:r w:rsidRPr="00E058ED">
        <w:rPr>
          <w:sz w:val="24"/>
          <w:szCs w:val="24"/>
        </w:rPr>
        <w:tab/>
      </w:r>
      <w:r w:rsidRPr="00E058ED">
        <w:rPr>
          <w:spacing w:val="-1"/>
          <w:sz w:val="24"/>
          <w:szCs w:val="24"/>
        </w:rPr>
        <w:t>законодательством,</w:t>
      </w:r>
      <w:r w:rsidRPr="00E058ED">
        <w:rPr>
          <w:spacing w:val="-62"/>
          <w:sz w:val="24"/>
          <w:szCs w:val="24"/>
        </w:rPr>
        <w:t xml:space="preserve"> </w:t>
      </w:r>
      <w:r w:rsidRPr="00E058ED">
        <w:rPr>
          <w:sz w:val="24"/>
          <w:szCs w:val="24"/>
        </w:rPr>
        <w:t>уставом</w:t>
      </w:r>
      <w:r w:rsidRPr="00E058ED">
        <w:rPr>
          <w:spacing w:val="-4"/>
          <w:sz w:val="24"/>
          <w:szCs w:val="24"/>
        </w:rPr>
        <w:t xml:space="preserve"> </w:t>
      </w:r>
      <w:r w:rsidRPr="00E058ED">
        <w:rPr>
          <w:sz w:val="24"/>
          <w:szCs w:val="24"/>
        </w:rPr>
        <w:t>Учреждения,</w:t>
      </w:r>
      <w:r w:rsidRPr="00E058ED">
        <w:rPr>
          <w:spacing w:val="2"/>
          <w:sz w:val="24"/>
          <w:szCs w:val="24"/>
        </w:rPr>
        <w:t xml:space="preserve"> </w:t>
      </w:r>
      <w:r w:rsidRPr="00E058ED">
        <w:rPr>
          <w:sz w:val="24"/>
          <w:szCs w:val="24"/>
        </w:rPr>
        <w:t>должностной</w:t>
      </w:r>
      <w:r w:rsidRPr="00E058ED">
        <w:rPr>
          <w:spacing w:val="-3"/>
          <w:sz w:val="24"/>
          <w:szCs w:val="24"/>
        </w:rPr>
        <w:t xml:space="preserve"> </w:t>
      </w:r>
      <w:r w:rsidRPr="00E058ED">
        <w:rPr>
          <w:sz w:val="24"/>
          <w:szCs w:val="24"/>
        </w:rPr>
        <w:t>инструкцией</w:t>
      </w:r>
      <w:r w:rsidRPr="00E058ED">
        <w:rPr>
          <w:spacing w:val="-2"/>
          <w:sz w:val="24"/>
          <w:szCs w:val="24"/>
        </w:rPr>
        <w:t xml:space="preserve"> </w:t>
      </w:r>
      <w:r w:rsidRPr="00E058ED">
        <w:rPr>
          <w:sz w:val="24"/>
          <w:szCs w:val="24"/>
        </w:rPr>
        <w:t>и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настоящим</w:t>
      </w:r>
      <w:r w:rsidRPr="00E058ED">
        <w:rPr>
          <w:spacing w:val="1"/>
          <w:sz w:val="24"/>
          <w:szCs w:val="24"/>
        </w:rPr>
        <w:t xml:space="preserve"> </w:t>
      </w:r>
      <w:r w:rsidRPr="00E058ED">
        <w:rPr>
          <w:sz w:val="24"/>
          <w:szCs w:val="24"/>
        </w:rPr>
        <w:t>Положением.</w:t>
      </w: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line="276" w:lineRule="auto"/>
        <w:ind w:left="0"/>
        <w:rPr>
          <w:sz w:val="24"/>
          <w:szCs w:val="24"/>
        </w:rPr>
      </w:pPr>
    </w:p>
    <w:p w:rsidR="002E7FF5" w:rsidRPr="00E058ED" w:rsidRDefault="002E7FF5" w:rsidP="00E058ED">
      <w:pPr>
        <w:pStyle w:val="a3"/>
        <w:spacing w:before="4" w:line="276" w:lineRule="auto"/>
        <w:ind w:left="0"/>
        <w:rPr>
          <w:sz w:val="24"/>
          <w:szCs w:val="24"/>
        </w:rPr>
      </w:pPr>
    </w:p>
    <w:sectPr w:rsidR="002E7FF5" w:rsidRPr="00E058ED" w:rsidSect="002E7FF5">
      <w:footerReference w:type="default" r:id="rId7"/>
      <w:pgSz w:w="11910" w:h="16840"/>
      <w:pgMar w:top="1460" w:right="400" w:bottom="1200" w:left="980" w:header="0" w:footer="10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558" w:rsidRDefault="00094558" w:rsidP="002E7FF5">
      <w:r>
        <w:separator/>
      </w:r>
    </w:p>
  </w:endnote>
  <w:endnote w:type="continuationSeparator" w:id="1">
    <w:p w:rsidR="00094558" w:rsidRDefault="00094558" w:rsidP="002E7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F5" w:rsidRDefault="001F7071">
    <w:pPr>
      <w:pStyle w:val="a3"/>
      <w:spacing w:line="14" w:lineRule="auto"/>
      <w:ind w:left="0"/>
      <w:rPr>
        <w:sz w:val="20"/>
      </w:rPr>
    </w:pPr>
    <w:r w:rsidRPr="001F70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6.6pt;margin-top:780.65pt;width:11.3pt;height:13.7pt;z-index:-15789568;mso-position-horizontal-relative:page;mso-position-vertical-relative:page" filled="f" stroked="f">
          <v:textbox inset="0,0,0,0">
            <w:txbxContent>
              <w:p w:rsidR="002E7FF5" w:rsidRDefault="001F7071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 w:rsidR="00BE1577"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1D4093">
                  <w:rPr>
                    <w:noProof/>
                    <w:sz w:val="21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1F7071">
      <w:pict>
        <v:shape id="_x0000_s2049" type="#_x0000_t202" style="position:absolute;margin-left:65.6pt;margin-top:839.65pt;width:2.3pt;height:3.1pt;z-index:-15789056;mso-position-horizontal-relative:page;mso-position-vertical-relative:page" filled="f" stroked="f">
          <v:textbox inset="0,0,0,0">
            <w:txbxContent>
              <w:p w:rsidR="002E7FF5" w:rsidRDefault="002E7FF5">
                <w:pPr>
                  <w:pStyle w:val="a3"/>
                  <w:ind w:left="0"/>
                  <w:rPr>
                    <w:sz w:val="2"/>
                  </w:rPr>
                </w:pPr>
              </w:p>
              <w:p w:rsidR="002E7FF5" w:rsidRDefault="00BE1577">
                <w:pPr>
                  <w:jc w:val="center"/>
                  <w:rPr>
                    <w:rFonts w:ascii="Microsoft Sans Serif"/>
                    <w:sz w:val="2"/>
                  </w:rPr>
                </w:pPr>
                <w:r>
                  <w:rPr>
                    <w:rFonts w:ascii="Microsoft Sans Serif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558" w:rsidRDefault="00094558" w:rsidP="002E7FF5">
      <w:r>
        <w:separator/>
      </w:r>
    </w:p>
  </w:footnote>
  <w:footnote w:type="continuationSeparator" w:id="1">
    <w:p w:rsidR="00094558" w:rsidRDefault="00094558" w:rsidP="002E7F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03EB4"/>
    <w:multiLevelType w:val="hybridMultilevel"/>
    <w:tmpl w:val="77D6F298"/>
    <w:lvl w:ilvl="0" w:tplc="6CA68A24">
      <w:start w:val="1"/>
      <w:numFmt w:val="decimal"/>
      <w:lvlText w:val="%1."/>
      <w:lvlJc w:val="left"/>
      <w:pPr>
        <w:ind w:left="1813" w:hanging="7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212BA9C">
      <w:numFmt w:val="none"/>
      <w:lvlText w:val=""/>
      <w:lvlJc w:val="left"/>
      <w:pPr>
        <w:tabs>
          <w:tab w:val="num" w:pos="360"/>
        </w:tabs>
      </w:pPr>
    </w:lvl>
    <w:lvl w:ilvl="2" w:tplc="92043124">
      <w:numFmt w:val="none"/>
      <w:lvlText w:val=""/>
      <w:lvlJc w:val="left"/>
      <w:pPr>
        <w:tabs>
          <w:tab w:val="num" w:pos="360"/>
        </w:tabs>
      </w:pPr>
    </w:lvl>
    <w:lvl w:ilvl="3" w:tplc="9C4CA060">
      <w:numFmt w:val="bullet"/>
      <w:lvlText w:val="•"/>
      <w:lvlJc w:val="left"/>
      <w:pPr>
        <w:ind w:left="2943" w:hanging="701"/>
      </w:pPr>
      <w:rPr>
        <w:rFonts w:hint="default"/>
        <w:lang w:val="ru-RU" w:eastAsia="en-US" w:bidi="ar-SA"/>
      </w:rPr>
    </w:lvl>
    <w:lvl w:ilvl="4" w:tplc="28DE2C92">
      <w:numFmt w:val="bullet"/>
      <w:lvlText w:val="•"/>
      <w:lvlJc w:val="left"/>
      <w:pPr>
        <w:ind w:left="4026" w:hanging="701"/>
      </w:pPr>
      <w:rPr>
        <w:rFonts w:hint="default"/>
        <w:lang w:val="ru-RU" w:eastAsia="en-US" w:bidi="ar-SA"/>
      </w:rPr>
    </w:lvl>
    <w:lvl w:ilvl="5" w:tplc="4A283CC8">
      <w:numFmt w:val="bullet"/>
      <w:lvlText w:val="•"/>
      <w:lvlJc w:val="left"/>
      <w:pPr>
        <w:ind w:left="5109" w:hanging="701"/>
      </w:pPr>
      <w:rPr>
        <w:rFonts w:hint="default"/>
        <w:lang w:val="ru-RU" w:eastAsia="en-US" w:bidi="ar-SA"/>
      </w:rPr>
    </w:lvl>
    <w:lvl w:ilvl="6" w:tplc="37CCDC7E">
      <w:numFmt w:val="bullet"/>
      <w:lvlText w:val="•"/>
      <w:lvlJc w:val="left"/>
      <w:pPr>
        <w:ind w:left="6193" w:hanging="701"/>
      </w:pPr>
      <w:rPr>
        <w:rFonts w:hint="default"/>
        <w:lang w:val="ru-RU" w:eastAsia="en-US" w:bidi="ar-SA"/>
      </w:rPr>
    </w:lvl>
    <w:lvl w:ilvl="7" w:tplc="57B2E010">
      <w:numFmt w:val="bullet"/>
      <w:lvlText w:val="•"/>
      <w:lvlJc w:val="left"/>
      <w:pPr>
        <w:ind w:left="7276" w:hanging="701"/>
      </w:pPr>
      <w:rPr>
        <w:rFonts w:hint="default"/>
        <w:lang w:val="ru-RU" w:eastAsia="en-US" w:bidi="ar-SA"/>
      </w:rPr>
    </w:lvl>
    <w:lvl w:ilvl="8" w:tplc="57D4C200">
      <w:numFmt w:val="bullet"/>
      <w:lvlText w:val="•"/>
      <w:lvlJc w:val="left"/>
      <w:pPr>
        <w:ind w:left="8359" w:hanging="701"/>
      </w:pPr>
      <w:rPr>
        <w:rFonts w:hint="default"/>
        <w:lang w:val="ru-RU" w:eastAsia="en-US" w:bidi="ar-SA"/>
      </w:rPr>
    </w:lvl>
  </w:abstractNum>
  <w:abstractNum w:abstractNumId="1">
    <w:nsid w:val="2DA145D5"/>
    <w:multiLevelType w:val="hybridMultilevel"/>
    <w:tmpl w:val="68F28C86"/>
    <w:lvl w:ilvl="0" w:tplc="6CA68A24">
      <w:start w:val="1"/>
      <w:numFmt w:val="decimal"/>
      <w:lvlText w:val="%1."/>
      <w:lvlJc w:val="left"/>
      <w:pPr>
        <w:ind w:left="1813" w:hanging="7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212BA9C">
      <w:numFmt w:val="none"/>
      <w:lvlText w:val=""/>
      <w:lvlJc w:val="left"/>
      <w:pPr>
        <w:tabs>
          <w:tab w:val="num" w:pos="360"/>
        </w:tabs>
      </w:pPr>
    </w:lvl>
    <w:lvl w:ilvl="2" w:tplc="558C3CF4"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9C4CA060">
      <w:numFmt w:val="bullet"/>
      <w:lvlText w:val="•"/>
      <w:lvlJc w:val="left"/>
      <w:pPr>
        <w:ind w:left="2943" w:hanging="701"/>
      </w:pPr>
      <w:rPr>
        <w:rFonts w:hint="default"/>
        <w:lang w:val="ru-RU" w:eastAsia="en-US" w:bidi="ar-SA"/>
      </w:rPr>
    </w:lvl>
    <w:lvl w:ilvl="4" w:tplc="28DE2C92">
      <w:numFmt w:val="bullet"/>
      <w:lvlText w:val="•"/>
      <w:lvlJc w:val="left"/>
      <w:pPr>
        <w:ind w:left="4026" w:hanging="701"/>
      </w:pPr>
      <w:rPr>
        <w:rFonts w:hint="default"/>
        <w:lang w:val="ru-RU" w:eastAsia="en-US" w:bidi="ar-SA"/>
      </w:rPr>
    </w:lvl>
    <w:lvl w:ilvl="5" w:tplc="4A283CC8">
      <w:numFmt w:val="bullet"/>
      <w:lvlText w:val="•"/>
      <w:lvlJc w:val="left"/>
      <w:pPr>
        <w:ind w:left="5109" w:hanging="701"/>
      </w:pPr>
      <w:rPr>
        <w:rFonts w:hint="default"/>
        <w:lang w:val="ru-RU" w:eastAsia="en-US" w:bidi="ar-SA"/>
      </w:rPr>
    </w:lvl>
    <w:lvl w:ilvl="6" w:tplc="37CCDC7E">
      <w:numFmt w:val="bullet"/>
      <w:lvlText w:val="•"/>
      <w:lvlJc w:val="left"/>
      <w:pPr>
        <w:ind w:left="6193" w:hanging="701"/>
      </w:pPr>
      <w:rPr>
        <w:rFonts w:hint="default"/>
        <w:lang w:val="ru-RU" w:eastAsia="en-US" w:bidi="ar-SA"/>
      </w:rPr>
    </w:lvl>
    <w:lvl w:ilvl="7" w:tplc="57B2E010">
      <w:numFmt w:val="bullet"/>
      <w:lvlText w:val="•"/>
      <w:lvlJc w:val="left"/>
      <w:pPr>
        <w:ind w:left="7276" w:hanging="701"/>
      </w:pPr>
      <w:rPr>
        <w:rFonts w:hint="default"/>
        <w:lang w:val="ru-RU" w:eastAsia="en-US" w:bidi="ar-SA"/>
      </w:rPr>
    </w:lvl>
    <w:lvl w:ilvl="8" w:tplc="57D4C200">
      <w:numFmt w:val="bullet"/>
      <w:lvlText w:val="•"/>
      <w:lvlJc w:val="left"/>
      <w:pPr>
        <w:ind w:left="8359" w:hanging="701"/>
      </w:pPr>
      <w:rPr>
        <w:rFonts w:hint="default"/>
        <w:lang w:val="ru-RU" w:eastAsia="en-US" w:bidi="ar-SA"/>
      </w:rPr>
    </w:lvl>
  </w:abstractNum>
  <w:abstractNum w:abstractNumId="2">
    <w:nsid w:val="4D0B758E"/>
    <w:multiLevelType w:val="hybridMultilevel"/>
    <w:tmpl w:val="5A189D62"/>
    <w:lvl w:ilvl="0" w:tplc="558C3CF4">
      <w:numFmt w:val="bullet"/>
      <w:lvlText w:val="-"/>
      <w:lvlJc w:val="left"/>
      <w:pPr>
        <w:ind w:left="352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AE2C8C">
      <w:numFmt w:val="bullet"/>
      <w:lvlText w:val="-"/>
      <w:lvlJc w:val="left"/>
      <w:pPr>
        <w:ind w:left="352" w:hanging="2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B7C9656">
      <w:numFmt w:val="bullet"/>
      <w:lvlText w:val="•"/>
      <w:lvlJc w:val="left"/>
      <w:pPr>
        <w:ind w:left="2393" w:hanging="206"/>
      </w:pPr>
      <w:rPr>
        <w:rFonts w:hint="default"/>
        <w:lang w:val="ru-RU" w:eastAsia="en-US" w:bidi="ar-SA"/>
      </w:rPr>
    </w:lvl>
    <w:lvl w:ilvl="3" w:tplc="0D62E88E">
      <w:numFmt w:val="bullet"/>
      <w:lvlText w:val="•"/>
      <w:lvlJc w:val="left"/>
      <w:pPr>
        <w:ind w:left="3409" w:hanging="206"/>
      </w:pPr>
      <w:rPr>
        <w:rFonts w:hint="default"/>
        <w:lang w:val="ru-RU" w:eastAsia="en-US" w:bidi="ar-SA"/>
      </w:rPr>
    </w:lvl>
    <w:lvl w:ilvl="4" w:tplc="26981FA4">
      <w:numFmt w:val="bullet"/>
      <w:lvlText w:val="•"/>
      <w:lvlJc w:val="left"/>
      <w:pPr>
        <w:ind w:left="4426" w:hanging="206"/>
      </w:pPr>
      <w:rPr>
        <w:rFonts w:hint="default"/>
        <w:lang w:val="ru-RU" w:eastAsia="en-US" w:bidi="ar-SA"/>
      </w:rPr>
    </w:lvl>
    <w:lvl w:ilvl="5" w:tplc="3A60F15A">
      <w:numFmt w:val="bullet"/>
      <w:lvlText w:val="•"/>
      <w:lvlJc w:val="left"/>
      <w:pPr>
        <w:ind w:left="5443" w:hanging="206"/>
      </w:pPr>
      <w:rPr>
        <w:rFonts w:hint="default"/>
        <w:lang w:val="ru-RU" w:eastAsia="en-US" w:bidi="ar-SA"/>
      </w:rPr>
    </w:lvl>
    <w:lvl w:ilvl="6" w:tplc="A42495F4">
      <w:numFmt w:val="bullet"/>
      <w:lvlText w:val="•"/>
      <w:lvlJc w:val="left"/>
      <w:pPr>
        <w:ind w:left="6459" w:hanging="206"/>
      </w:pPr>
      <w:rPr>
        <w:rFonts w:hint="default"/>
        <w:lang w:val="ru-RU" w:eastAsia="en-US" w:bidi="ar-SA"/>
      </w:rPr>
    </w:lvl>
    <w:lvl w:ilvl="7" w:tplc="33D8631A">
      <w:numFmt w:val="bullet"/>
      <w:lvlText w:val="•"/>
      <w:lvlJc w:val="left"/>
      <w:pPr>
        <w:ind w:left="7476" w:hanging="206"/>
      </w:pPr>
      <w:rPr>
        <w:rFonts w:hint="default"/>
        <w:lang w:val="ru-RU" w:eastAsia="en-US" w:bidi="ar-SA"/>
      </w:rPr>
    </w:lvl>
    <w:lvl w:ilvl="8" w:tplc="6F3EFEEC">
      <w:numFmt w:val="bullet"/>
      <w:lvlText w:val="•"/>
      <w:lvlJc w:val="left"/>
      <w:pPr>
        <w:ind w:left="8493" w:hanging="2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FF5"/>
    <w:rsid w:val="00037E60"/>
    <w:rsid w:val="00094558"/>
    <w:rsid w:val="001D4093"/>
    <w:rsid w:val="001F7071"/>
    <w:rsid w:val="002E7FF5"/>
    <w:rsid w:val="006143FD"/>
    <w:rsid w:val="0073537E"/>
    <w:rsid w:val="00776EEC"/>
    <w:rsid w:val="008F0394"/>
    <w:rsid w:val="0090124E"/>
    <w:rsid w:val="00BE1577"/>
    <w:rsid w:val="00E0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F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F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FF5"/>
    <w:pPr>
      <w:ind w:left="352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2E7FF5"/>
    <w:pPr>
      <w:ind w:left="140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E7FF5"/>
    <w:pPr>
      <w:ind w:left="352" w:firstLine="760"/>
      <w:jc w:val="both"/>
    </w:pPr>
  </w:style>
  <w:style w:type="paragraph" w:customStyle="1" w:styleId="TableParagraph">
    <w:name w:val="Table Paragraph"/>
    <w:basedOn w:val="a"/>
    <w:uiPriority w:val="1"/>
    <w:qFormat/>
    <w:rsid w:val="002E7F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ÐﾟÐ¾Ð»Ð¾Ð¶ÐµÐ½Ð¸Ðµ  Ð¾ Ð¢Ð€.docx</vt:lpstr>
    </vt:vector>
  </TitlesOfParts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ÐﾟÐ¾Ð»Ð¾Ð¶ÐµÐ½Ð¸Ðµ  Ð¾ Ð¢Ð€.docx</dc:title>
  <dc:creator>User</dc:creator>
  <cp:lastModifiedBy>Школа</cp:lastModifiedBy>
  <cp:revision>4</cp:revision>
  <dcterms:created xsi:type="dcterms:W3CDTF">2022-09-27T07:40:00Z</dcterms:created>
  <dcterms:modified xsi:type="dcterms:W3CDTF">2022-09-30T06:38:00Z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LastSaved">
    <vt:filetime>2022-09-27T00:00:00Z</vt:filetime>
  </property>
</Properties>
</file>